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34049653"/>
        <w:docPartObj>
          <w:docPartGallery w:val="Cover Pages"/>
          <w:docPartUnique/>
        </w:docPartObj>
      </w:sdtPr>
      <w:sdtEndPr/>
      <w:sdtContent>
        <w:p w14:paraId="2D8B148F" w14:textId="77777777" w:rsidR="00F2178B" w:rsidRDefault="00F2178B"/>
        <w:p w14:paraId="4BA07443" w14:textId="77777777" w:rsidR="00CC1AAE" w:rsidRDefault="00287CE8" w:rsidP="00CC1AAE"/>
      </w:sdtContent>
    </w:sdt>
    <w:p w14:paraId="26664C39" w14:textId="77777777" w:rsidR="00E40C2B" w:rsidRPr="00E40C2B" w:rsidRDefault="00E40C2B" w:rsidP="00E40C2B"/>
    <w:p w14:paraId="1BD127D0" w14:textId="77777777" w:rsidR="00E40C2B" w:rsidRPr="00E40C2B" w:rsidRDefault="00E40C2B" w:rsidP="00E40C2B"/>
    <w:p w14:paraId="580C6871" w14:textId="77777777" w:rsidR="00E40C2B" w:rsidRPr="00E40C2B" w:rsidRDefault="00E40C2B" w:rsidP="00E40C2B"/>
    <w:p w14:paraId="43028ED4" w14:textId="77777777" w:rsidR="00E40C2B" w:rsidRPr="00E40C2B" w:rsidRDefault="00E40C2B" w:rsidP="00E40C2B"/>
    <w:p w14:paraId="0B3B8C68" w14:textId="77777777" w:rsidR="00E40C2B" w:rsidRPr="00E40C2B" w:rsidRDefault="00E40C2B" w:rsidP="00E40C2B"/>
    <w:p w14:paraId="64F3D3C4" w14:textId="77777777" w:rsidR="00E40C2B" w:rsidRPr="00E40C2B" w:rsidRDefault="00E40C2B" w:rsidP="00E40C2B"/>
    <w:p w14:paraId="72D3437E" w14:textId="6E90196A" w:rsidR="00E40C2B" w:rsidRDefault="00E40C2B" w:rsidP="00E40C2B">
      <w:r>
        <w:rPr>
          <w:noProof/>
        </w:rPr>
        <mc:AlternateContent>
          <mc:Choice Requires="wps">
            <w:drawing>
              <wp:anchor distT="0" distB="0" distL="182880" distR="182880" simplePos="0" relativeHeight="251662336" behindDoc="0" locked="0" layoutInCell="1" allowOverlap="1" wp14:anchorId="70F53DC9" wp14:editId="679B8C1F">
                <wp:simplePos x="0" y="0"/>
                <wp:positionH relativeFrom="margin">
                  <wp:posOffset>519430</wp:posOffset>
                </wp:positionH>
                <wp:positionV relativeFrom="margin">
                  <wp:posOffset>1522095</wp:posOffset>
                </wp:positionV>
                <wp:extent cx="4699635" cy="2183130"/>
                <wp:effectExtent l="0" t="0" r="5715" b="7620"/>
                <wp:wrapSquare wrapText="bothSides"/>
                <wp:docPr id="131" name="Tekstboks 131"/>
                <wp:cNvGraphicFramePr/>
                <a:graphic xmlns:a="http://schemas.openxmlformats.org/drawingml/2006/main">
                  <a:graphicData uri="http://schemas.microsoft.com/office/word/2010/wordprocessingShape">
                    <wps:wsp>
                      <wps:cNvSpPr txBox="1"/>
                      <wps:spPr>
                        <a:xfrm>
                          <a:off x="0" y="0"/>
                          <a:ext cx="4699635" cy="2183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F479D7" w14:textId="4E305D5A" w:rsidR="00E40C2B" w:rsidRPr="00C018C6" w:rsidRDefault="00287CE8" w:rsidP="00191646">
                            <w:pPr>
                              <w:jc w:val="center"/>
                              <w:rPr>
                                <w:rFonts w:ascii="Calibri" w:hAnsi="Calibri" w:cs="Times New Roman (CS-brødtekst)"/>
                                <w:color w:val="003D50" w:themeColor="background1"/>
                                <w:sz w:val="56"/>
                                <w:szCs w:val="72"/>
                                <w14:textFill>
                                  <w14:noFill/>
                                </w14:textFill>
                              </w:rPr>
                            </w:pPr>
                            <w:sdt>
                              <w:sdtPr>
                                <w:rPr>
                                  <w:rFonts w:ascii="Calibri" w:hAnsi="Calibri" w:cs="Times New Roman (CS-brødtekst)"/>
                                  <w:color w:val="003E51" w:themeColor="accent6"/>
                                  <w:sz w:val="56"/>
                                  <w:szCs w:val="72"/>
                                </w:rPr>
                                <w:alias w:val="Tittel"/>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042506">
                                  <w:rPr>
                                    <w:rFonts w:ascii="Calibri" w:hAnsi="Calibri" w:cs="Times New Roman (CS-brødtekst)"/>
                                    <w:color w:val="003E51" w:themeColor="accent6"/>
                                    <w:sz w:val="56"/>
                                    <w:szCs w:val="72"/>
                                  </w:rPr>
                                  <w:t xml:space="preserve">    </w:t>
                                </w:r>
                                <w:r w:rsidR="005234B7">
                                  <w:rPr>
                                    <w:rFonts w:ascii="Calibri" w:hAnsi="Calibri" w:cs="Times New Roman (CS-brødtekst)"/>
                                    <w:color w:val="003E51" w:themeColor="accent6"/>
                                    <w:sz w:val="56"/>
                                    <w:szCs w:val="72"/>
                                  </w:rPr>
                                  <w:t>R</w:t>
                                </w:r>
                                <w:r w:rsidR="00042506">
                                  <w:rPr>
                                    <w:rFonts w:ascii="Calibri" w:hAnsi="Calibri" w:cs="Times New Roman (CS-brødtekst)"/>
                                    <w:color w:val="003E51" w:themeColor="accent6"/>
                                    <w:sz w:val="56"/>
                                    <w:szCs w:val="72"/>
                                  </w:rPr>
                                  <w:t>eservert kontrakt</w:t>
                                </w:r>
                                <w:r w:rsidR="005234B7">
                                  <w:rPr>
                                    <w:rFonts w:ascii="Calibri" w:hAnsi="Calibri" w:cs="Times New Roman (CS-brødtekst)"/>
                                    <w:color w:val="003E51" w:themeColor="accent6"/>
                                    <w:sz w:val="56"/>
                                    <w:szCs w:val="72"/>
                                  </w:rPr>
                                  <w:t xml:space="preserve"> </w:t>
                                </w:r>
                                <w:r w:rsidR="00191646">
                                  <w:rPr>
                                    <w:rFonts w:ascii="Calibri" w:hAnsi="Calibri" w:cs="Times New Roman (CS-brødtekst)"/>
                                    <w:color w:val="003E51" w:themeColor="accent6"/>
                                    <w:sz w:val="56"/>
                                    <w:szCs w:val="72"/>
                                  </w:rPr>
                                  <w:t>–</w:t>
                                </w:r>
                                <w:r w:rsidR="005234B7">
                                  <w:rPr>
                                    <w:rFonts w:ascii="Calibri" w:hAnsi="Calibri" w:cs="Times New Roman (CS-brødtekst)"/>
                                    <w:color w:val="003E51" w:themeColor="accent6"/>
                                    <w:sz w:val="56"/>
                                    <w:szCs w:val="72"/>
                                  </w:rPr>
                                  <w:t xml:space="preserve"> </w:t>
                                </w:r>
                                <w:r w:rsidR="00191646">
                                  <w:rPr>
                                    <w:rFonts w:ascii="Calibri" w:hAnsi="Calibri" w:cs="Times New Roman (CS-brødtekst)"/>
                                    <w:color w:val="003E51" w:themeColor="accent6"/>
                                    <w:sz w:val="56"/>
                                    <w:szCs w:val="72"/>
                                  </w:rPr>
                                  <w:t>rammeavtale for vaskeritjenester og leie av tøy</w:t>
                                </w:r>
                              </w:sdtContent>
                            </w:sdt>
                          </w:p>
                          <w:bookmarkStart w:id="0" w:name="_Toc227844035" w:displacedByCustomXml="next"/>
                          <w:sdt>
                            <w:sdtPr>
                              <w:rPr>
                                <w:rFonts w:eastAsia="Times New Roman" w:cstheme="minorHAnsi"/>
                                <w:color w:val="auto"/>
                                <w:sz w:val="36"/>
                                <w:szCs w:val="36"/>
                                <w:lang w:eastAsia="nb-NO"/>
                              </w:rPr>
                              <w:alias w:val="Undertittel"/>
                              <w:tag w:val=""/>
                              <w:id w:val="399801843"/>
                              <w:dataBinding w:prefixMappings="xmlns:ns0='http://purl.org/dc/elements/1.1/' xmlns:ns1='http://schemas.openxmlformats.org/package/2006/metadata/core-properties' " w:xpath="/ns1:coreProperties[1]/ns0:subject[1]" w:storeItemID="{6C3C8BC8-F283-45AE-878A-BAB7291924A1}"/>
                              <w:text/>
                            </w:sdtPr>
                            <w:sdtEndPr/>
                            <w:sdtContent>
                              <w:p w14:paraId="1F242F8A" w14:textId="26FE56E2" w:rsidR="00E40C2B" w:rsidRPr="000720A3" w:rsidRDefault="00E40C2B" w:rsidP="006A01D2">
                                <w:pPr>
                                  <w:pStyle w:val="Overskrift3"/>
                                  <w:spacing w:before="360"/>
                                  <w:rPr>
                                    <w:rFonts w:ascii="Calibri" w:hAnsi="Calibri" w:cs="Times New Roman (Kompleks skrif"/>
                                    <w:color w:val="003E51" w:themeColor="accent6"/>
                                    <w:sz w:val="36"/>
                                    <w:szCs w:val="28"/>
                                  </w:rPr>
                                </w:pPr>
                                <w:r>
                                  <w:rPr>
                                    <w:rFonts w:eastAsia="Times New Roman" w:cstheme="minorHAnsi"/>
                                    <w:color w:val="auto"/>
                                    <w:sz w:val="36"/>
                                    <w:szCs w:val="36"/>
                                    <w:lang w:eastAsia="nb-NO"/>
                                  </w:rPr>
                                  <w:t xml:space="preserve">                  Oppdragsgiver: Surnadal kommune.</w:t>
                                </w:r>
                              </w:p>
                            </w:sdtContent>
                          </w:sdt>
                          <w:p w14:paraId="4A409713" w14:textId="77777777" w:rsidR="00F2178B" w:rsidRPr="000720A3" w:rsidRDefault="00F2178B" w:rsidP="00E40C2B">
                            <w:pPr>
                              <w:pStyle w:val="Overskrift3"/>
                              <w:spacing w:before="360"/>
                              <w:jc w:val="center"/>
                              <w:rPr>
                                <w:rFonts w:ascii="Calibri" w:hAnsi="Calibri" w:cs="Times New Roman (Kompleks skrif"/>
                                <w:color w:val="003E51" w:themeColor="accent6"/>
                                <w:sz w:val="36"/>
                                <w:szCs w:val="28"/>
                              </w:rPr>
                            </w:pPr>
                          </w:p>
                          <w:p w14:paraId="2AF09ADB" w14:textId="77777777" w:rsidR="00F2178B" w:rsidRDefault="00F2178B"/>
                          <w:sdt>
                            <w:sdtPr>
                              <w:rPr>
                                <w:rFonts w:eastAsia="Times New Roman" w:cstheme="minorHAnsi"/>
                                <w:color w:val="auto"/>
                                <w:sz w:val="36"/>
                                <w:szCs w:val="36"/>
                                <w:lang w:eastAsia="nb-NO"/>
                              </w:rPr>
                              <w:alias w:val="Undertittel"/>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32F32EF5" w14:textId="7355A054" w:rsidR="00E40C2B" w:rsidRPr="000720A3" w:rsidRDefault="006A01D2" w:rsidP="00E40C2B">
                                <w:pPr>
                                  <w:pStyle w:val="Overskrift3"/>
                                  <w:spacing w:before="360"/>
                                  <w:jc w:val="center"/>
                                  <w:rPr>
                                    <w:rFonts w:ascii="Calibri" w:hAnsi="Calibri" w:cs="Times New Roman (Kompleks skrif"/>
                                    <w:color w:val="003E51" w:themeColor="accent6"/>
                                    <w:sz w:val="36"/>
                                    <w:szCs w:val="28"/>
                                  </w:rPr>
                                </w:pPr>
                                <w:r>
                                  <w:rPr>
                                    <w:rFonts w:eastAsia="Times New Roman" w:cstheme="minorHAnsi"/>
                                    <w:color w:val="auto"/>
                                    <w:sz w:val="36"/>
                                    <w:szCs w:val="36"/>
                                    <w:lang w:eastAsia="nb-NO"/>
                                  </w:rPr>
                                  <w:t xml:space="preserve">                  Oppdragsgiver: Surnadal kommune.</w:t>
                                </w:r>
                              </w:p>
                            </w:sdtContent>
                          </w:sdt>
                          <w:bookmarkEnd w:id="0" w:displacedByCustomXml="prev"/>
                          <w:p w14:paraId="42C19608" w14:textId="51228DCE" w:rsidR="00F2178B" w:rsidRPr="000720A3" w:rsidRDefault="00F2178B" w:rsidP="00E40C2B">
                            <w:pPr>
                              <w:pStyle w:val="Overskrift3"/>
                              <w:spacing w:before="360"/>
                              <w:jc w:val="center"/>
                              <w:rPr>
                                <w:rFonts w:ascii="Calibri" w:hAnsi="Calibri" w:cs="Times New Roman (Kompleks skrif"/>
                                <w:color w:val="003E51" w:themeColor="accent6"/>
                                <w:sz w:val="36"/>
                                <w:szCs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0F53DC9" id="_x0000_t202" coordsize="21600,21600" o:spt="202" path="m,l,21600r21600,l21600,xe">
                <v:stroke joinstyle="miter"/>
                <v:path gradientshapeok="t" o:connecttype="rect"/>
              </v:shapetype>
              <v:shape id="Tekstboks 131" o:spid="_x0000_s1026" type="#_x0000_t202" style="position:absolute;margin-left:40.9pt;margin-top:119.85pt;width:370.05pt;height:171.9pt;z-index:251662336;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5K6YAIAAC4FAAAOAAAAZHJzL2Uyb0RvYy54bWysVN9P2zAQfp+0/8Hy+0gLG4KKFHUgpkkI&#10;0MrEs+vYNJrj887XJt1fv7OTtIjthWkvzsX33a/v7nxx2TVObA3GGnwpp0cTKYzXUNX+uZTfH28+&#10;nEkRSflKOfCmlDsT5eX8/buLNszMMazBVQYFO/Fx1oZSronCrCiiXptGxSMIxrPSAjaK+BefiwpV&#10;y94bVxxPJqdFC1gFBG1i5NvrXinn2b+1RtO9tdGQcKXk3CifmM9VOov5hZo9owrrWg9pqH/IolG1&#10;56B7V9eKlNhg/YerptYIESwdaWgKsLbWJtfA1Uwnr6pZrlUwuRYmJ4Y9TfH/udV322V4QEHdZ+i4&#10;gYmQNsRZ5MtUT2exSV/OVLCeKdztaTMdCc2XH0/Pz09PPkmhWXc8PTuZnmRii4N5wEhfDDQiCaVE&#10;7kumS21vI3FIho6QFM3DTe1c7o3zoi0lu59kg72GLZxPWJO7PLg5pJ4l2jmTMM5/M1bUVa4gXeT5&#10;MlcOxVbxZCitjadcfPbL6ISynMRbDAf8Iau3GPd1jJHB0964qT1grv5V2tWPMWXb45nIF3UnkbpV&#10;N7R0BdWOO43QL0EM+qbmbtyqSA8Keeq5ubzJdM+HdcCswyBJsQb89bf7hOdhZK0ULW9RKePPjUIj&#10;hfvqeUzTyo0CjsJqFPymuQKmf8pvRNBZZAMkN4oWoXniBV+kKKxSXnOsUtIoXlG/y/xAaLNYZBAv&#10;VlB065dBJ9epG2m2HrsnhWEYQOLZvYNxv9Ts1Rz22GTpYbEhsHUe0kRoz+JANC9lnt3hAUlb//I/&#10;ow7P3Pw3AAAA//8DAFBLAwQUAAYACAAAACEACGYtB+EAAAAKAQAADwAAAGRycy9kb3ducmV2Lnht&#10;bEyPzU7DMBCE70i8g7VI3KiTVIU0ZFMhfm5QaAsS3JzYJBH2OrKdNLw95gTH0Yxmvik3s9FsUs73&#10;lhDSRQJMUWNlTy3C6+HhIgfmgyAptCWF8K08bKrTk1IU0h5pp6Z9aFksIV8IhC6EoeDcN50ywi/s&#10;oCh6n9YZEaJ0LZdOHGO50TxLkktuRE9xoRODuu1U87UfDYJ+9+6xTsLHdNc+hZdnPr7dp1vE87P5&#10;5hpYUHP4C8MvfkSHKjLVdiTpmUbI00geELLl+gpYDORZugZWI6zy5Qp4VfL/F6ofAAAA//8DAFBL&#10;AQItABQABgAIAAAAIQC2gziS/gAAAOEBAAATAAAAAAAAAAAAAAAAAAAAAABbQ29udGVudF9UeXBl&#10;c10ueG1sUEsBAi0AFAAGAAgAAAAhADj9If/WAAAAlAEAAAsAAAAAAAAAAAAAAAAALwEAAF9yZWxz&#10;Ly5yZWxzUEsBAi0AFAAGAAgAAAAhAA0bkrpgAgAALgUAAA4AAAAAAAAAAAAAAAAALgIAAGRycy9l&#10;Mm9Eb2MueG1sUEsBAi0AFAAGAAgAAAAhAAhmLQfhAAAACgEAAA8AAAAAAAAAAAAAAAAAugQAAGRy&#10;cy9kb3ducmV2LnhtbFBLBQYAAAAABAAEAPMAAADIBQAAAAA=&#10;" filled="f" stroked="f" strokeweight=".5pt">
                <v:textbox inset="0,0,0,0">
                  <w:txbxContent>
                    <w:p w14:paraId="79F479D7" w14:textId="4E305D5A" w:rsidR="00E40C2B" w:rsidRPr="00C018C6" w:rsidRDefault="00287CE8" w:rsidP="00191646">
                      <w:pPr>
                        <w:jc w:val="center"/>
                        <w:rPr>
                          <w:rFonts w:ascii="Calibri" w:hAnsi="Calibri" w:cs="Times New Roman (CS-brødtekst)"/>
                          <w:color w:val="003D50" w:themeColor="background1"/>
                          <w:sz w:val="56"/>
                          <w:szCs w:val="72"/>
                          <w14:textFill>
                            <w14:noFill/>
                          </w14:textFill>
                        </w:rPr>
                      </w:pPr>
                      <w:sdt>
                        <w:sdtPr>
                          <w:rPr>
                            <w:rFonts w:ascii="Calibri" w:hAnsi="Calibri" w:cs="Times New Roman (CS-brødtekst)"/>
                            <w:color w:val="003E51" w:themeColor="accent6"/>
                            <w:sz w:val="56"/>
                            <w:szCs w:val="72"/>
                          </w:rPr>
                          <w:alias w:val="Tittel"/>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042506">
                            <w:rPr>
                              <w:rFonts w:ascii="Calibri" w:hAnsi="Calibri" w:cs="Times New Roman (CS-brødtekst)"/>
                              <w:color w:val="003E51" w:themeColor="accent6"/>
                              <w:sz w:val="56"/>
                              <w:szCs w:val="72"/>
                            </w:rPr>
                            <w:t xml:space="preserve">    </w:t>
                          </w:r>
                          <w:r w:rsidR="005234B7">
                            <w:rPr>
                              <w:rFonts w:ascii="Calibri" w:hAnsi="Calibri" w:cs="Times New Roman (CS-brødtekst)"/>
                              <w:color w:val="003E51" w:themeColor="accent6"/>
                              <w:sz w:val="56"/>
                              <w:szCs w:val="72"/>
                            </w:rPr>
                            <w:t>R</w:t>
                          </w:r>
                          <w:r w:rsidR="00042506">
                            <w:rPr>
                              <w:rFonts w:ascii="Calibri" w:hAnsi="Calibri" w:cs="Times New Roman (CS-brødtekst)"/>
                              <w:color w:val="003E51" w:themeColor="accent6"/>
                              <w:sz w:val="56"/>
                              <w:szCs w:val="72"/>
                            </w:rPr>
                            <w:t>eservert kontrakt</w:t>
                          </w:r>
                          <w:r w:rsidR="005234B7">
                            <w:rPr>
                              <w:rFonts w:ascii="Calibri" w:hAnsi="Calibri" w:cs="Times New Roman (CS-brødtekst)"/>
                              <w:color w:val="003E51" w:themeColor="accent6"/>
                              <w:sz w:val="56"/>
                              <w:szCs w:val="72"/>
                            </w:rPr>
                            <w:t xml:space="preserve"> </w:t>
                          </w:r>
                          <w:r w:rsidR="00191646">
                            <w:rPr>
                              <w:rFonts w:ascii="Calibri" w:hAnsi="Calibri" w:cs="Times New Roman (CS-brødtekst)"/>
                              <w:color w:val="003E51" w:themeColor="accent6"/>
                              <w:sz w:val="56"/>
                              <w:szCs w:val="72"/>
                            </w:rPr>
                            <w:t>–</w:t>
                          </w:r>
                          <w:r w:rsidR="005234B7">
                            <w:rPr>
                              <w:rFonts w:ascii="Calibri" w:hAnsi="Calibri" w:cs="Times New Roman (CS-brødtekst)"/>
                              <w:color w:val="003E51" w:themeColor="accent6"/>
                              <w:sz w:val="56"/>
                              <w:szCs w:val="72"/>
                            </w:rPr>
                            <w:t xml:space="preserve"> </w:t>
                          </w:r>
                          <w:r w:rsidR="00191646">
                            <w:rPr>
                              <w:rFonts w:ascii="Calibri" w:hAnsi="Calibri" w:cs="Times New Roman (CS-brødtekst)"/>
                              <w:color w:val="003E51" w:themeColor="accent6"/>
                              <w:sz w:val="56"/>
                              <w:szCs w:val="72"/>
                            </w:rPr>
                            <w:t>rammeavtale for vaskeritjenester og leie av tøy</w:t>
                          </w:r>
                        </w:sdtContent>
                      </w:sdt>
                    </w:p>
                    <w:bookmarkStart w:id="1" w:name="_Toc227844035" w:displacedByCustomXml="next"/>
                    <w:sdt>
                      <w:sdtPr>
                        <w:rPr>
                          <w:rFonts w:eastAsia="Times New Roman" w:cstheme="minorHAnsi"/>
                          <w:color w:val="auto"/>
                          <w:sz w:val="36"/>
                          <w:szCs w:val="36"/>
                          <w:lang w:eastAsia="nb-NO"/>
                        </w:rPr>
                        <w:alias w:val="Undertittel"/>
                        <w:tag w:val=""/>
                        <w:id w:val="399801843"/>
                        <w:dataBinding w:prefixMappings="xmlns:ns0='http://purl.org/dc/elements/1.1/' xmlns:ns1='http://schemas.openxmlformats.org/package/2006/metadata/core-properties' " w:xpath="/ns1:coreProperties[1]/ns0:subject[1]" w:storeItemID="{6C3C8BC8-F283-45AE-878A-BAB7291924A1}"/>
                        <w:text/>
                      </w:sdtPr>
                      <w:sdtEndPr/>
                      <w:sdtContent>
                        <w:p w14:paraId="1F242F8A" w14:textId="26FE56E2" w:rsidR="00E40C2B" w:rsidRPr="000720A3" w:rsidRDefault="00E40C2B" w:rsidP="006A01D2">
                          <w:pPr>
                            <w:pStyle w:val="Overskrift3"/>
                            <w:spacing w:before="360"/>
                            <w:rPr>
                              <w:rFonts w:ascii="Calibri" w:hAnsi="Calibri" w:cs="Times New Roman (Kompleks skrif"/>
                              <w:color w:val="003E51" w:themeColor="accent6"/>
                              <w:sz w:val="36"/>
                              <w:szCs w:val="28"/>
                            </w:rPr>
                          </w:pPr>
                          <w:r>
                            <w:rPr>
                              <w:rFonts w:eastAsia="Times New Roman" w:cstheme="minorHAnsi"/>
                              <w:color w:val="auto"/>
                              <w:sz w:val="36"/>
                              <w:szCs w:val="36"/>
                              <w:lang w:eastAsia="nb-NO"/>
                            </w:rPr>
                            <w:t xml:space="preserve">                  Oppdragsgiver: Surnadal kommune.</w:t>
                          </w:r>
                        </w:p>
                      </w:sdtContent>
                    </w:sdt>
                    <w:p w14:paraId="4A409713" w14:textId="77777777" w:rsidR="00F2178B" w:rsidRPr="000720A3" w:rsidRDefault="00F2178B" w:rsidP="00E40C2B">
                      <w:pPr>
                        <w:pStyle w:val="Overskrift3"/>
                        <w:spacing w:before="360"/>
                        <w:jc w:val="center"/>
                        <w:rPr>
                          <w:rFonts w:ascii="Calibri" w:hAnsi="Calibri" w:cs="Times New Roman (Kompleks skrif"/>
                          <w:color w:val="003E51" w:themeColor="accent6"/>
                          <w:sz w:val="36"/>
                          <w:szCs w:val="28"/>
                        </w:rPr>
                      </w:pPr>
                    </w:p>
                    <w:p w14:paraId="2AF09ADB" w14:textId="77777777" w:rsidR="00F2178B" w:rsidRDefault="00F2178B"/>
                    <w:sdt>
                      <w:sdtPr>
                        <w:rPr>
                          <w:rFonts w:eastAsia="Times New Roman" w:cstheme="minorHAnsi"/>
                          <w:color w:val="auto"/>
                          <w:sz w:val="36"/>
                          <w:szCs w:val="36"/>
                          <w:lang w:eastAsia="nb-NO"/>
                        </w:rPr>
                        <w:alias w:val="Undertittel"/>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32F32EF5" w14:textId="7355A054" w:rsidR="00E40C2B" w:rsidRPr="000720A3" w:rsidRDefault="006A01D2" w:rsidP="00E40C2B">
                          <w:pPr>
                            <w:pStyle w:val="Overskrift3"/>
                            <w:spacing w:before="360"/>
                            <w:jc w:val="center"/>
                            <w:rPr>
                              <w:rFonts w:ascii="Calibri" w:hAnsi="Calibri" w:cs="Times New Roman (Kompleks skrif"/>
                              <w:color w:val="003E51" w:themeColor="accent6"/>
                              <w:sz w:val="36"/>
                              <w:szCs w:val="28"/>
                            </w:rPr>
                          </w:pPr>
                          <w:r>
                            <w:rPr>
                              <w:rFonts w:eastAsia="Times New Roman" w:cstheme="minorHAnsi"/>
                              <w:color w:val="auto"/>
                              <w:sz w:val="36"/>
                              <w:szCs w:val="36"/>
                              <w:lang w:eastAsia="nb-NO"/>
                            </w:rPr>
                            <w:t xml:space="preserve">                  Oppdragsgiver: Surnadal kommune.</w:t>
                          </w:r>
                        </w:p>
                      </w:sdtContent>
                    </w:sdt>
                    <w:bookmarkEnd w:id="1" w:displacedByCustomXml="prev"/>
                    <w:p w14:paraId="42C19608" w14:textId="51228DCE" w:rsidR="00F2178B" w:rsidRPr="000720A3" w:rsidRDefault="00F2178B" w:rsidP="00E40C2B">
                      <w:pPr>
                        <w:pStyle w:val="Overskrift3"/>
                        <w:spacing w:before="360"/>
                        <w:jc w:val="center"/>
                        <w:rPr>
                          <w:rFonts w:ascii="Calibri" w:hAnsi="Calibri" w:cs="Times New Roman (Kompleks skrif"/>
                          <w:color w:val="003E51" w:themeColor="accent6"/>
                          <w:sz w:val="36"/>
                          <w:szCs w:val="28"/>
                        </w:rPr>
                      </w:pPr>
                    </w:p>
                  </w:txbxContent>
                </v:textbox>
                <w10:wrap type="square" anchorx="margin" anchory="margin"/>
              </v:shape>
            </w:pict>
          </mc:Fallback>
        </mc:AlternateContent>
      </w:r>
    </w:p>
    <w:p w14:paraId="4A1CD343" w14:textId="4BDBB07E" w:rsidR="00E40C2B" w:rsidRPr="00E40C2B" w:rsidRDefault="00E40C2B" w:rsidP="00E40C2B">
      <w:pPr>
        <w:tabs>
          <w:tab w:val="left" w:pos="2220"/>
        </w:tabs>
      </w:pPr>
    </w:p>
    <w:p w14:paraId="6598FEA9" w14:textId="25955FFC" w:rsidR="00CC1AAE" w:rsidRPr="00563836" w:rsidRDefault="00CC1AAE" w:rsidP="00694535">
      <w:pPr>
        <w:pStyle w:val="Overskrift6"/>
        <w:rPr>
          <w:rStyle w:val="Utheving"/>
        </w:rPr>
      </w:pPr>
    </w:p>
    <w:p w14:paraId="32C1EF01" w14:textId="77777777" w:rsidR="00CC1AAE" w:rsidRDefault="00CC1AAE" w:rsidP="00CC1AAE"/>
    <w:p w14:paraId="54FAD5D4" w14:textId="77777777" w:rsidR="00CC1AAE" w:rsidRDefault="00CC1AAE" w:rsidP="00CC1AAE"/>
    <w:p w14:paraId="35E9F60A" w14:textId="77777777" w:rsidR="00CC1AAE" w:rsidRDefault="00CC1AAE" w:rsidP="00CC1AAE"/>
    <w:p w14:paraId="6B90B72B" w14:textId="77777777" w:rsidR="00CC1AAE" w:rsidRDefault="00CC1AAE" w:rsidP="00CC1AAE">
      <w:pPr>
        <w:spacing w:before="240"/>
      </w:pPr>
    </w:p>
    <w:p w14:paraId="20663B6D" w14:textId="77777777" w:rsidR="00E40C2B" w:rsidRDefault="00E40C2B" w:rsidP="00CC1AAE">
      <w:pPr>
        <w:spacing w:before="240"/>
      </w:pPr>
    </w:p>
    <w:p w14:paraId="3779AC63" w14:textId="77777777" w:rsidR="00E40C2B" w:rsidRDefault="00E40C2B" w:rsidP="00CC1AAE">
      <w:pPr>
        <w:spacing w:before="240"/>
      </w:pPr>
    </w:p>
    <w:p w14:paraId="4698B0EE" w14:textId="77777777" w:rsidR="00E40C2B" w:rsidRDefault="00E40C2B" w:rsidP="00CC1AAE">
      <w:pPr>
        <w:spacing w:before="240"/>
      </w:pPr>
    </w:p>
    <w:p w14:paraId="281C9465" w14:textId="77777777" w:rsidR="00E40C2B" w:rsidRDefault="00E40C2B" w:rsidP="00CC1AAE">
      <w:pPr>
        <w:spacing w:before="240"/>
      </w:pPr>
    </w:p>
    <w:p w14:paraId="1D5CCA9E" w14:textId="77777777" w:rsidR="00E40C2B" w:rsidRDefault="00E40C2B" w:rsidP="00CC1AAE">
      <w:pPr>
        <w:spacing w:before="240"/>
      </w:pPr>
    </w:p>
    <w:p w14:paraId="25BB395B" w14:textId="77777777" w:rsidR="00E40C2B" w:rsidRDefault="00E40C2B" w:rsidP="00CC1AAE">
      <w:pPr>
        <w:spacing w:before="240"/>
      </w:pPr>
    </w:p>
    <w:p w14:paraId="3E7F81F0" w14:textId="77777777" w:rsidR="00E40C2B" w:rsidRDefault="00E40C2B" w:rsidP="00CC1AAE">
      <w:pPr>
        <w:spacing w:before="240"/>
      </w:pPr>
    </w:p>
    <w:p w14:paraId="3B2DF28C" w14:textId="77777777" w:rsidR="00E40C2B" w:rsidRDefault="00E40C2B" w:rsidP="00CC1AAE">
      <w:pPr>
        <w:spacing w:before="240"/>
      </w:pPr>
    </w:p>
    <w:p w14:paraId="0CE7D83A" w14:textId="77777777" w:rsidR="00E40C2B" w:rsidRDefault="00E40C2B" w:rsidP="00CC1AAE">
      <w:pPr>
        <w:spacing w:before="240"/>
      </w:pPr>
    </w:p>
    <w:p w14:paraId="1675D38C" w14:textId="77777777" w:rsidR="00E40C2B" w:rsidRDefault="00E40C2B" w:rsidP="00CC1AAE">
      <w:pPr>
        <w:spacing w:before="240"/>
      </w:pPr>
    </w:p>
    <w:p w14:paraId="03FA8454" w14:textId="77777777" w:rsidR="00E40C2B" w:rsidRDefault="00E40C2B" w:rsidP="00CC1AAE">
      <w:pPr>
        <w:spacing w:before="240"/>
      </w:pPr>
    </w:p>
    <w:p w14:paraId="458BB1DB" w14:textId="77777777" w:rsidR="00E40C2B" w:rsidRDefault="00E40C2B" w:rsidP="00CC1AAE">
      <w:pPr>
        <w:spacing w:before="240"/>
      </w:pPr>
    </w:p>
    <w:p w14:paraId="0E4AA8E7" w14:textId="77777777" w:rsidR="00E40C2B" w:rsidRDefault="00E40C2B" w:rsidP="00CC1AAE">
      <w:pPr>
        <w:spacing w:before="240"/>
      </w:pPr>
    </w:p>
    <w:p w14:paraId="2EF59501" w14:textId="77777777" w:rsidR="00E40C2B" w:rsidRDefault="00E40C2B" w:rsidP="00CC1AAE">
      <w:pPr>
        <w:spacing w:before="240"/>
      </w:pPr>
    </w:p>
    <w:p w14:paraId="33A6B053" w14:textId="77777777" w:rsidR="00E40C2B" w:rsidRDefault="00E40C2B" w:rsidP="00CC1AAE">
      <w:pPr>
        <w:spacing w:before="240"/>
      </w:pPr>
    </w:p>
    <w:p w14:paraId="29CFEF26" w14:textId="77777777" w:rsidR="00CC1AAE" w:rsidRDefault="00CC1AAE" w:rsidP="00CC1AAE"/>
    <w:p w14:paraId="29164877" w14:textId="140225BF" w:rsidR="00CC1AAE" w:rsidRDefault="00CC1AAE" w:rsidP="00CC1AAE"/>
    <w:p w14:paraId="0FA7749A" w14:textId="304254F2" w:rsidR="00ED7139" w:rsidRDefault="004B46A0">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0335364" w:history="1">
        <w:r w:rsidR="00ED7139" w:rsidRPr="00AA3EA3">
          <w:rPr>
            <w:rStyle w:val="Hyperkobling"/>
            <w:noProof/>
          </w:rPr>
          <w:t>1 Generell beskrivelse</w:t>
        </w:r>
        <w:r w:rsidR="00ED7139">
          <w:rPr>
            <w:noProof/>
            <w:webHidden/>
          </w:rPr>
          <w:tab/>
        </w:r>
        <w:r w:rsidR="00ED7139">
          <w:rPr>
            <w:noProof/>
            <w:webHidden/>
          </w:rPr>
          <w:fldChar w:fldCharType="begin"/>
        </w:r>
        <w:r w:rsidR="00ED7139">
          <w:rPr>
            <w:noProof/>
            <w:webHidden/>
          </w:rPr>
          <w:instrText xml:space="preserve"> PAGEREF _Toc230335364 \h </w:instrText>
        </w:r>
        <w:r w:rsidR="00ED7139">
          <w:rPr>
            <w:noProof/>
            <w:webHidden/>
          </w:rPr>
        </w:r>
        <w:r w:rsidR="00ED7139">
          <w:rPr>
            <w:noProof/>
            <w:webHidden/>
          </w:rPr>
          <w:fldChar w:fldCharType="separate"/>
        </w:r>
        <w:r w:rsidR="00ED7139">
          <w:rPr>
            <w:noProof/>
            <w:webHidden/>
          </w:rPr>
          <w:t>2</w:t>
        </w:r>
        <w:r w:rsidR="00ED7139">
          <w:rPr>
            <w:noProof/>
            <w:webHidden/>
          </w:rPr>
          <w:fldChar w:fldCharType="end"/>
        </w:r>
      </w:hyperlink>
    </w:p>
    <w:p w14:paraId="263103B3" w14:textId="4E085F0D"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65" w:history="1">
        <w:r w:rsidRPr="00AA3EA3">
          <w:rPr>
            <w:rStyle w:val="Hyperkobling"/>
            <w:rFonts w:cstheme="minorHAnsi"/>
            <w:noProof/>
          </w:rPr>
          <w:t>1.1 om oppdragsgiver</w:t>
        </w:r>
        <w:r>
          <w:rPr>
            <w:noProof/>
            <w:webHidden/>
          </w:rPr>
          <w:tab/>
        </w:r>
        <w:r>
          <w:rPr>
            <w:noProof/>
            <w:webHidden/>
          </w:rPr>
          <w:fldChar w:fldCharType="begin"/>
        </w:r>
        <w:r>
          <w:rPr>
            <w:noProof/>
            <w:webHidden/>
          </w:rPr>
          <w:instrText xml:space="preserve"> PAGEREF _Toc230335365 \h </w:instrText>
        </w:r>
        <w:r>
          <w:rPr>
            <w:noProof/>
            <w:webHidden/>
          </w:rPr>
        </w:r>
        <w:r>
          <w:rPr>
            <w:noProof/>
            <w:webHidden/>
          </w:rPr>
          <w:fldChar w:fldCharType="separate"/>
        </w:r>
        <w:r>
          <w:rPr>
            <w:noProof/>
            <w:webHidden/>
          </w:rPr>
          <w:t>2</w:t>
        </w:r>
        <w:r>
          <w:rPr>
            <w:noProof/>
            <w:webHidden/>
          </w:rPr>
          <w:fldChar w:fldCharType="end"/>
        </w:r>
      </w:hyperlink>
    </w:p>
    <w:p w14:paraId="4167B601" w14:textId="7893B58C"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66" w:history="1">
        <w:r w:rsidRPr="00AA3EA3">
          <w:rPr>
            <w:rStyle w:val="Hyperkobling"/>
            <w:rFonts w:cstheme="minorHAnsi"/>
            <w:noProof/>
          </w:rPr>
          <w:t>1.2 Anskaffelsens formål og omfang</w:t>
        </w:r>
        <w:r>
          <w:rPr>
            <w:noProof/>
            <w:webHidden/>
          </w:rPr>
          <w:tab/>
        </w:r>
        <w:r>
          <w:rPr>
            <w:noProof/>
            <w:webHidden/>
          </w:rPr>
          <w:fldChar w:fldCharType="begin"/>
        </w:r>
        <w:r>
          <w:rPr>
            <w:noProof/>
            <w:webHidden/>
          </w:rPr>
          <w:instrText xml:space="preserve"> PAGEREF _Toc230335366 \h </w:instrText>
        </w:r>
        <w:r>
          <w:rPr>
            <w:noProof/>
            <w:webHidden/>
          </w:rPr>
        </w:r>
        <w:r>
          <w:rPr>
            <w:noProof/>
            <w:webHidden/>
          </w:rPr>
          <w:fldChar w:fldCharType="separate"/>
        </w:r>
        <w:r>
          <w:rPr>
            <w:noProof/>
            <w:webHidden/>
          </w:rPr>
          <w:t>2</w:t>
        </w:r>
        <w:r>
          <w:rPr>
            <w:noProof/>
            <w:webHidden/>
          </w:rPr>
          <w:fldChar w:fldCharType="end"/>
        </w:r>
      </w:hyperlink>
    </w:p>
    <w:p w14:paraId="42BE253F" w14:textId="42B4210C"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67" w:history="1">
        <w:r w:rsidRPr="00AA3EA3">
          <w:rPr>
            <w:rStyle w:val="Hyperkobling"/>
            <w:noProof/>
          </w:rPr>
          <w:t>1.3 Kontraktsperiode</w:t>
        </w:r>
        <w:r>
          <w:rPr>
            <w:noProof/>
            <w:webHidden/>
          </w:rPr>
          <w:tab/>
        </w:r>
        <w:r>
          <w:rPr>
            <w:noProof/>
            <w:webHidden/>
          </w:rPr>
          <w:fldChar w:fldCharType="begin"/>
        </w:r>
        <w:r>
          <w:rPr>
            <w:noProof/>
            <w:webHidden/>
          </w:rPr>
          <w:instrText xml:space="preserve"> PAGEREF _Toc230335367 \h </w:instrText>
        </w:r>
        <w:r>
          <w:rPr>
            <w:noProof/>
            <w:webHidden/>
          </w:rPr>
        </w:r>
        <w:r>
          <w:rPr>
            <w:noProof/>
            <w:webHidden/>
          </w:rPr>
          <w:fldChar w:fldCharType="separate"/>
        </w:r>
        <w:r>
          <w:rPr>
            <w:noProof/>
            <w:webHidden/>
          </w:rPr>
          <w:t>3</w:t>
        </w:r>
        <w:r>
          <w:rPr>
            <w:noProof/>
            <w:webHidden/>
          </w:rPr>
          <w:fldChar w:fldCharType="end"/>
        </w:r>
      </w:hyperlink>
    </w:p>
    <w:p w14:paraId="13A7B669" w14:textId="14E46393"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68" w:history="1">
        <w:r w:rsidRPr="00AA3EA3">
          <w:rPr>
            <w:rStyle w:val="Hyperkobling"/>
            <w:noProof/>
          </w:rPr>
          <w:t>1.4 Deltilbud</w:t>
        </w:r>
        <w:r>
          <w:rPr>
            <w:noProof/>
            <w:webHidden/>
          </w:rPr>
          <w:tab/>
        </w:r>
        <w:r>
          <w:rPr>
            <w:noProof/>
            <w:webHidden/>
          </w:rPr>
          <w:fldChar w:fldCharType="begin"/>
        </w:r>
        <w:r>
          <w:rPr>
            <w:noProof/>
            <w:webHidden/>
          </w:rPr>
          <w:instrText xml:space="preserve"> PAGEREF _Toc230335368 \h </w:instrText>
        </w:r>
        <w:r>
          <w:rPr>
            <w:noProof/>
            <w:webHidden/>
          </w:rPr>
        </w:r>
        <w:r>
          <w:rPr>
            <w:noProof/>
            <w:webHidden/>
          </w:rPr>
          <w:fldChar w:fldCharType="separate"/>
        </w:r>
        <w:r>
          <w:rPr>
            <w:noProof/>
            <w:webHidden/>
          </w:rPr>
          <w:t>3</w:t>
        </w:r>
        <w:r>
          <w:rPr>
            <w:noProof/>
            <w:webHidden/>
          </w:rPr>
          <w:fldChar w:fldCharType="end"/>
        </w:r>
      </w:hyperlink>
    </w:p>
    <w:p w14:paraId="240D896D" w14:textId="031B1086"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69" w:history="1">
        <w:r w:rsidRPr="00AA3EA3">
          <w:rPr>
            <w:rStyle w:val="Hyperkobling"/>
            <w:noProof/>
          </w:rPr>
          <w:t>1.5 Viktige datoer og tidsfrister</w:t>
        </w:r>
        <w:r>
          <w:rPr>
            <w:noProof/>
            <w:webHidden/>
          </w:rPr>
          <w:tab/>
        </w:r>
        <w:r>
          <w:rPr>
            <w:noProof/>
            <w:webHidden/>
          </w:rPr>
          <w:fldChar w:fldCharType="begin"/>
        </w:r>
        <w:r>
          <w:rPr>
            <w:noProof/>
            <w:webHidden/>
          </w:rPr>
          <w:instrText xml:space="preserve"> PAGEREF _Toc230335369 \h </w:instrText>
        </w:r>
        <w:r>
          <w:rPr>
            <w:noProof/>
            <w:webHidden/>
          </w:rPr>
        </w:r>
        <w:r>
          <w:rPr>
            <w:noProof/>
            <w:webHidden/>
          </w:rPr>
          <w:fldChar w:fldCharType="separate"/>
        </w:r>
        <w:r>
          <w:rPr>
            <w:noProof/>
            <w:webHidden/>
          </w:rPr>
          <w:t>4</w:t>
        </w:r>
        <w:r>
          <w:rPr>
            <w:noProof/>
            <w:webHidden/>
          </w:rPr>
          <w:fldChar w:fldCharType="end"/>
        </w:r>
      </w:hyperlink>
    </w:p>
    <w:p w14:paraId="365DE5AD" w14:textId="2BEF4869"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70" w:history="1">
        <w:r w:rsidRPr="00AA3EA3">
          <w:rPr>
            <w:rStyle w:val="Hyperkobling"/>
            <w:noProof/>
          </w:rPr>
          <w:t>2 Regler for gjennomføring av konkurransen</w:t>
        </w:r>
        <w:r>
          <w:rPr>
            <w:noProof/>
            <w:webHidden/>
          </w:rPr>
          <w:tab/>
        </w:r>
        <w:r>
          <w:rPr>
            <w:noProof/>
            <w:webHidden/>
          </w:rPr>
          <w:fldChar w:fldCharType="begin"/>
        </w:r>
        <w:r>
          <w:rPr>
            <w:noProof/>
            <w:webHidden/>
          </w:rPr>
          <w:instrText xml:space="preserve"> PAGEREF _Toc230335370 \h </w:instrText>
        </w:r>
        <w:r>
          <w:rPr>
            <w:noProof/>
            <w:webHidden/>
          </w:rPr>
        </w:r>
        <w:r>
          <w:rPr>
            <w:noProof/>
            <w:webHidden/>
          </w:rPr>
          <w:fldChar w:fldCharType="separate"/>
        </w:r>
        <w:r>
          <w:rPr>
            <w:noProof/>
            <w:webHidden/>
          </w:rPr>
          <w:t>4</w:t>
        </w:r>
        <w:r>
          <w:rPr>
            <w:noProof/>
            <w:webHidden/>
          </w:rPr>
          <w:fldChar w:fldCharType="end"/>
        </w:r>
      </w:hyperlink>
    </w:p>
    <w:p w14:paraId="4B40F7D6" w14:textId="0DE8EA31"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1" w:history="1">
        <w:r w:rsidRPr="00AA3EA3">
          <w:rPr>
            <w:rStyle w:val="Hyperkobling"/>
            <w:rFonts w:cstheme="minorHAnsi"/>
            <w:noProof/>
          </w:rPr>
          <w:t>2.1 Anskaffelsesprosedyre</w:t>
        </w:r>
        <w:r>
          <w:rPr>
            <w:noProof/>
            <w:webHidden/>
          </w:rPr>
          <w:tab/>
        </w:r>
        <w:r>
          <w:rPr>
            <w:noProof/>
            <w:webHidden/>
          </w:rPr>
          <w:fldChar w:fldCharType="begin"/>
        </w:r>
        <w:r>
          <w:rPr>
            <w:noProof/>
            <w:webHidden/>
          </w:rPr>
          <w:instrText xml:space="preserve"> PAGEREF _Toc230335371 \h </w:instrText>
        </w:r>
        <w:r>
          <w:rPr>
            <w:noProof/>
            <w:webHidden/>
          </w:rPr>
        </w:r>
        <w:r>
          <w:rPr>
            <w:noProof/>
            <w:webHidden/>
          </w:rPr>
          <w:fldChar w:fldCharType="separate"/>
        </w:r>
        <w:r>
          <w:rPr>
            <w:noProof/>
            <w:webHidden/>
          </w:rPr>
          <w:t>4</w:t>
        </w:r>
        <w:r>
          <w:rPr>
            <w:noProof/>
            <w:webHidden/>
          </w:rPr>
          <w:fldChar w:fldCharType="end"/>
        </w:r>
      </w:hyperlink>
    </w:p>
    <w:p w14:paraId="1670AC5B" w14:textId="64944C94"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2" w:history="1">
        <w:r w:rsidRPr="00AA3EA3">
          <w:rPr>
            <w:rStyle w:val="Hyperkobling"/>
            <w:rFonts w:cstheme="minorHAnsi"/>
            <w:noProof/>
          </w:rPr>
          <w:t>2.2 Vilkår for deltakelse – reservert kontrakt</w:t>
        </w:r>
        <w:r>
          <w:rPr>
            <w:noProof/>
            <w:webHidden/>
          </w:rPr>
          <w:tab/>
        </w:r>
        <w:r>
          <w:rPr>
            <w:noProof/>
            <w:webHidden/>
          </w:rPr>
          <w:fldChar w:fldCharType="begin"/>
        </w:r>
        <w:r>
          <w:rPr>
            <w:noProof/>
            <w:webHidden/>
          </w:rPr>
          <w:instrText xml:space="preserve"> PAGEREF _Toc230335372 \h </w:instrText>
        </w:r>
        <w:r>
          <w:rPr>
            <w:noProof/>
            <w:webHidden/>
          </w:rPr>
        </w:r>
        <w:r>
          <w:rPr>
            <w:noProof/>
            <w:webHidden/>
          </w:rPr>
          <w:fldChar w:fldCharType="separate"/>
        </w:r>
        <w:r>
          <w:rPr>
            <w:noProof/>
            <w:webHidden/>
          </w:rPr>
          <w:t>4</w:t>
        </w:r>
        <w:r>
          <w:rPr>
            <w:noProof/>
            <w:webHidden/>
          </w:rPr>
          <w:fldChar w:fldCharType="end"/>
        </w:r>
      </w:hyperlink>
    </w:p>
    <w:p w14:paraId="7B90C9D7" w14:textId="574D0B1C"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3" w:history="1">
        <w:r w:rsidRPr="00AA3EA3">
          <w:rPr>
            <w:rStyle w:val="Hyperkobling"/>
            <w:rFonts w:cstheme="minorHAnsi"/>
            <w:noProof/>
          </w:rPr>
          <w:t>2.3 Skatteattest</w:t>
        </w:r>
        <w:r>
          <w:rPr>
            <w:noProof/>
            <w:webHidden/>
          </w:rPr>
          <w:tab/>
        </w:r>
        <w:r>
          <w:rPr>
            <w:noProof/>
            <w:webHidden/>
          </w:rPr>
          <w:fldChar w:fldCharType="begin"/>
        </w:r>
        <w:r>
          <w:rPr>
            <w:noProof/>
            <w:webHidden/>
          </w:rPr>
          <w:instrText xml:space="preserve"> PAGEREF _Toc230335373 \h </w:instrText>
        </w:r>
        <w:r>
          <w:rPr>
            <w:noProof/>
            <w:webHidden/>
          </w:rPr>
        </w:r>
        <w:r>
          <w:rPr>
            <w:noProof/>
            <w:webHidden/>
          </w:rPr>
          <w:fldChar w:fldCharType="separate"/>
        </w:r>
        <w:r>
          <w:rPr>
            <w:noProof/>
            <w:webHidden/>
          </w:rPr>
          <w:t>4</w:t>
        </w:r>
        <w:r>
          <w:rPr>
            <w:noProof/>
            <w:webHidden/>
          </w:rPr>
          <w:fldChar w:fldCharType="end"/>
        </w:r>
      </w:hyperlink>
    </w:p>
    <w:p w14:paraId="7C9C3271" w14:textId="1CFBDD3A"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4" w:history="1">
        <w:r w:rsidRPr="00AA3EA3">
          <w:rPr>
            <w:rStyle w:val="Hyperkobling"/>
            <w:rFonts w:cstheme="minorHAnsi"/>
            <w:noProof/>
          </w:rPr>
          <w:t>2.4 Offentlighet og taushetsplikt</w:t>
        </w:r>
        <w:r>
          <w:rPr>
            <w:noProof/>
            <w:webHidden/>
          </w:rPr>
          <w:tab/>
        </w:r>
        <w:r>
          <w:rPr>
            <w:noProof/>
            <w:webHidden/>
          </w:rPr>
          <w:fldChar w:fldCharType="begin"/>
        </w:r>
        <w:r>
          <w:rPr>
            <w:noProof/>
            <w:webHidden/>
          </w:rPr>
          <w:instrText xml:space="preserve"> PAGEREF _Toc230335374 \h </w:instrText>
        </w:r>
        <w:r>
          <w:rPr>
            <w:noProof/>
            <w:webHidden/>
          </w:rPr>
        </w:r>
        <w:r>
          <w:rPr>
            <w:noProof/>
            <w:webHidden/>
          </w:rPr>
          <w:fldChar w:fldCharType="separate"/>
        </w:r>
        <w:r>
          <w:rPr>
            <w:noProof/>
            <w:webHidden/>
          </w:rPr>
          <w:t>5</w:t>
        </w:r>
        <w:r>
          <w:rPr>
            <w:noProof/>
            <w:webHidden/>
          </w:rPr>
          <w:fldChar w:fldCharType="end"/>
        </w:r>
      </w:hyperlink>
    </w:p>
    <w:p w14:paraId="0F480447" w14:textId="35862716"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5" w:history="1">
        <w:r w:rsidRPr="00AA3EA3">
          <w:rPr>
            <w:rStyle w:val="Hyperkobling"/>
            <w:rFonts w:cstheme="minorHAnsi"/>
            <w:noProof/>
          </w:rPr>
          <w:t>2.5 Sladdet tilbud</w:t>
        </w:r>
        <w:r>
          <w:rPr>
            <w:noProof/>
            <w:webHidden/>
          </w:rPr>
          <w:tab/>
        </w:r>
        <w:r>
          <w:rPr>
            <w:noProof/>
            <w:webHidden/>
          </w:rPr>
          <w:fldChar w:fldCharType="begin"/>
        </w:r>
        <w:r>
          <w:rPr>
            <w:noProof/>
            <w:webHidden/>
          </w:rPr>
          <w:instrText xml:space="preserve"> PAGEREF _Toc230335375 \h </w:instrText>
        </w:r>
        <w:r>
          <w:rPr>
            <w:noProof/>
            <w:webHidden/>
          </w:rPr>
        </w:r>
        <w:r>
          <w:rPr>
            <w:noProof/>
            <w:webHidden/>
          </w:rPr>
          <w:fldChar w:fldCharType="separate"/>
        </w:r>
        <w:r>
          <w:rPr>
            <w:noProof/>
            <w:webHidden/>
          </w:rPr>
          <w:t>5</w:t>
        </w:r>
        <w:r>
          <w:rPr>
            <w:noProof/>
            <w:webHidden/>
          </w:rPr>
          <w:fldChar w:fldCharType="end"/>
        </w:r>
      </w:hyperlink>
    </w:p>
    <w:p w14:paraId="58D8C892" w14:textId="7B803CE6"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6" w:history="1">
        <w:r w:rsidRPr="00AA3EA3">
          <w:rPr>
            <w:rStyle w:val="Hyperkobling"/>
            <w:rFonts w:cstheme="minorHAnsi"/>
            <w:noProof/>
          </w:rPr>
          <w:t>2.6 Vedståelsesfrist</w:t>
        </w:r>
        <w:r>
          <w:rPr>
            <w:noProof/>
            <w:webHidden/>
          </w:rPr>
          <w:tab/>
        </w:r>
        <w:r>
          <w:rPr>
            <w:noProof/>
            <w:webHidden/>
          </w:rPr>
          <w:fldChar w:fldCharType="begin"/>
        </w:r>
        <w:r>
          <w:rPr>
            <w:noProof/>
            <w:webHidden/>
          </w:rPr>
          <w:instrText xml:space="preserve"> PAGEREF _Toc230335376 \h </w:instrText>
        </w:r>
        <w:r>
          <w:rPr>
            <w:noProof/>
            <w:webHidden/>
          </w:rPr>
        </w:r>
        <w:r>
          <w:rPr>
            <w:noProof/>
            <w:webHidden/>
          </w:rPr>
          <w:fldChar w:fldCharType="separate"/>
        </w:r>
        <w:r>
          <w:rPr>
            <w:noProof/>
            <w:webHidden/>
          </w:rPr>
          <w:t>5</w:t>
        </w:r>
        <w:r>
          <w:rPr>
            <w:noProof/>
            <w:webHidden/>
          </w:rPr>
          <w:fldChar w:fldCharType="end"/>
        </w:r>
      </w:hyperlink>
    </w:p>
    <w:p w14:paraId="0F936C66" w14:textId="6D864CCF"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7" w:history="1">
        <w:r w:rsidRPr="00AA3EA3">
          <w:rPr>
            <w:rStyle w:val="Hyperkobling"/>
            <w:rFonts w:cstheme="minorHAnsi"/>
            <w:noProof/>
          </w:rPr>
          <w:t>2.7 Tilleggsopplysninger</w:t>
        </w:r>
        <w:r>
          <w:rPr>
            <w:noProof/>
            <w:webHidden/>
          </w:rPr>
          <w:tab/>
        </w:r>
        <w:r>
          <w:rPr>
            <w:noProof/>
            <w:webHidden/>
          </w:rPr>
          <w:fldChar w:fldCharType="begin"/>
        </w:r>
        <w:r>
          <w:rPr>
            <w:noProof/>
            <w:webHidden/>
          </w:rPr>
          <w:instrText xml:space="preserve"> PAGEREF _Toc230335377 \h </w:instrText>
        </w:r>
        <w:r>
          <w:rPr>
            <w:noProof/>
            <w:webHidden/>
          </w:rPr>
        </w:r>
        <w:r>
          <w:rPr>
            <w:noProof/>
            <w:webHidden/>
          </w:rPr>
          <w:fldChar w:fldCharType="separate"/>
        </w:r>
        <w:r>
          <w:rPr>
            <w:noProof/>
            <w:webHidden/>
          </w:rPr>
          <w:t>5</w:t>
        </w:r>
        <w:r>
          <w:rPr>
            <w:noProof/>
            <w:webHidden/>
          </w:rPr>
          <w:fldChar w:fldCharType="end"/>
        </w:r>
      </w:hyperlink>
    </w:p>
    <w:p w14:paraId="25B232FD" w14:textId="5A2103C8"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78" w:history="1">
        <w:r w:rsidRPr="00AA3EA3">
          <w:rPr>
            <w:rStyle w:val="Hyperkobling"/>
            <w:rFonts w:cstheme="minorHAnsi"/>
            <w:noProof/>
          </w:rPr>
          <w:t>2.8 Oppdatering av konkurransegrunnlaget</w:t>
        </w:r>
        <w:r>
          <w:rPr>
            <w:noProof/>
            <w:webHidden/>
          </w:rPr>
          <w:tab/>
        </w:r>
        <w:r>
          <w:rPr>
            <w:noProof/>
            <w:webHidden/>
          </w:rPr>
          <w:fldChar w:fldCharType="begin"/>
        </w:r>
        <w:r>
          <w:rPr>
            <w:noProof/>
            <w:webHidden/>
          </w:rPr>
          <w:instrText xml:space="preserve"> PAGEREF _Toc230335378 \h </w:instrText>
        </w:r>
        <w:r>
          <w:rPr>
            <w:noProof/>
            <w:webHidden/>
          </w:rPr>
        </w:r>
        <w:r>
          <w:rPr>
            <w:noProof/>
            <w:webHidden/>
          </w:rPr>
          <w:fldChar w:fldCharType="separate"/>
        </w:r>
        <w:r>
          <w:rPr>
            <w:noProof/>
            <w:webHidden/>
          </w:rPr>
          <w:t>5</w:t>
        </w:r>
        <w:r>
          <w:rPr>
            <w:noProof/>
            <w:webHidden/>
          </w:rPr>
          <w:fldChar w:fldCharType="end"/>
        </w:r>
      </w:hyperlink>
    </w:p>
    <w:p w14:paraId="405AD4A6" w14:textId="3566DA06"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79" w:history="1">
        <w:r w:rsidRPr="00AA3EA3">
          <w:rPr>
            <w:rStyle w:val="Hyperkobling"/>
            <w:noProof/>
          </w:rPr>
          <w:t>3 Kvalifikasjonskrav</w:t>
        </w:r>
        <w:r>
          <w:rPr>
            <w:noProof/>
            <w:webHidden/>
          </w:rPr>
          <w:tab/>
        </w:r>
        <w:r>
          <w:rPr>
            <w:noProof/>
            <w:webHidden/>
          </w:rPr>
          <w:fldChar w:fldCharType="begin"/>
        </w:r>
        <w:r>
          <w:rPr>
            <w:noProof/>
            <w:webHidden/>
          </w:rPr>
          <w:instrText xml:space="preserve"> PAGEREF _Toc230335379 \h </w:instrText>
        </w:r>
        <w:r>
          <w:rPr>
            <w:noProof/>
            <w:webHidden/>
          </w:rPr>
        </w:r>
        <w:r>
          <w:rPr>
            <w:noProof/>
            <w:webHidden/>
          </w:rPr>
          <w:fldChar w:fldCharType="separate"/>
        </w:r>
        <w:r>
          <w:rPr>
            <w:noProof/>
            <w:webHidden/>
          </w:rPr>
          <w:t>5</w:t>
        </w:r>
        <w:r>
          <w:rPr>
            <w:noProof/>
            <w:webHidden/>
          </w:rPr>
          <w:fldChar w:fldCharType="end"/>
        </w:r>
      </w:hyperlink>
    </w:p>
    <w:p w14:paraId="779CBBBE" w14:textId="7C539A94"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80" w:history="1">
        <w:r w:rsidRPr="00AA3EA3">
          <w:rPr>
            <w:rStyle w:val="Hyperkobling"/>
            <w:noProof/>
          </w:rPr>
          <w:t>3.1 Reservert kontrakt</w:t>
        </w:r>
        <w:r>
          <w:rPr>
            <w:noProof/>
            <w:webHidden/>
          </w:rPr>
          <w:tab/>
        </w:r>
        <w:r>
          <w:rPr>
            <w:noProof/>
            <w:webHidden/>
          </w:rPr>
          <w:fldChar w:fldCharType="begin"/>
        </w:r>
        <w:r>
          <w:rPr>
            <w:noProof/>
            <w:webHidden/>
          </w:rPr>
          <w:instrText xml:space="preserve"> PAGEREF _Toc230335380 \h </w:instrText>
        </w:r>
        <w:r>
          <w:rPr>
            <w:noProof/>
            <w:webHidden/>
          </w:rPr>
        </w:r>
        <w:r>
          <w:rPr>
            <w:noProof/>
            <w:webHidden/>
          </w:rPr>
          <w:fldChar w:fldCharType="separate"/>
        </w:r>
        <w:r>
          <w:rPr>
            <w:noProof/>
            <w:webHidden/>
          </w:rPr>
          <w:t>6</w:t>
        </w:r>
        <w:r>
          <w:rPr>
            <w:noProof/>
            <w:webHidden/>
          </w:rPr>
          <w:fldChar w:fldCharType="end"/>
        </w:r>
      </w:hyperlink>
    </w:p>
    <w:p w14:paraId="52DB6740" w14:textId="6D590F1D"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81" w:history="1">
        <w:r w:rsidRPr="00AA3EA3">
          <w:rPr>
            <w:rStyle w:val="Hyperkobling"/>
            <w:rFonts w:cstheme="minorHAnsi"/>
            <w:noProof/>
          </w:rPr>
          <w:t>3.2 Leverandørens registrering, autorisasjon mv.</w:t>
        </w:r>
        <w:r>
          <w:rPr>
            <w:noProof/>
            <w:webHidden/>
          </w:rPr>
          <w:tab/>
        </w:r>
        <w:r>
          <w:rPr>
            <w:noProof/>
            <w:webHidden/>
          </w:rPr>
          <w:fldChar w:fldCharType="begin"/>
        </w:r>
        <w:r>
          <w:rPr>
            <w:noProof/>
            <w:webHidden/>
          </w:rPr>
          <w:instrText xml:space="preserve"> PAGEREF _Toc230335381 \h </w:instrText>
        </w:r>
        <w:r>
          <w:rPr>
            <w:noProof/>
            <w:webHidden/>
          </w:rPr>
        </w:r>
        <w:r>
          <w:rPr>
            <w:noProof/>
            <w:webHidden/>
          </w:rPr>
          <w:fldChar w:fldCharType="separate"/>
        </w:r>
        <w:r>
          <w:rPr>
            <w:noProof/>
            <w:webHidden/>
          </w:rPr>
          <w:t>6</w:t>
        </w:r>
        <w:r>
          <w:rPr>
            <w:noProof/>
            <w:webHidden/>
          </w:rPr>
          <w:fldChar w:fldCharType="end"/>
        </w:r>
      </w:hyperlink>
    </w:p>
    <w:p w14:paraId="4614EC93" w14:textId="4F778421"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82" w:history="1">
        <w:r w:rsidRPr="00AA3EA3">
          <w:rPr>
            <w:rStyle w:val="Hyperkobling"/>
            <w:rFonts w:cstheme="minorHAnsi"/>
            <w:noProof/>
          </w:rPr>
          <w:t>3.3 Leverandørens økonomiske og finansielle kapasitet</w:t>
        </w:r>
        <w:r>
          <w:rPr>
            <w:noProof/>
            <w:webHidden/>
          </w:rPr>
          <w:tab/>
        </w:r>
        <w:r>
          <w:rPr>
            <w:noProof/>
            <w:webHidden/>
          </w:rPr>
          <w:fldChar w:fldCharType="begin"/>
        </w:r>
        <w:r>
          <w:rPr>
            <w:noProof/>
            <w:webHidden/>
          </w:rPr>
          <w:instrText xml:space="preserve"> PAGEREF _Toc230335382 \h </w:instrText>
        </w:r>
        <w:r>
          <w:rPr>
            <w:noProof/>
            <w:webHidden/>
          </w:rPr>
        </w:r>
        <w:r>
          <w:rPr>
            <w:noProof/>
            <w:webHidden/>
          </w:rPr>
          <w:fldChar w:fldCharType="separate"/>
        </w:r>
        <w:r>
          <w:rPr>
            <w:noProof/>
            <w:webHidden/>
          </w:rPr>
          <w:t>6</w:t>
        </w:r>
        <w:r>
          <w:rPr>
            <w:noProof/>
            <w:webHidden/>
          </w:rPr>
          <w:fldChar w:fldCharType="end"/>
        </w:r>
      </w:hyperlink>
    </w:p>
    <w:p w14:paraId="2BC49394" w14:textId="316C210F"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83" w:history="1">
        <w:r w:rsidRPr="00AA3EA3">
          <w:rPr>
            <w:rStyle w:val="Hyperkobling"/>
            <w:rFonts w:cstheme="minorHAnsi"/>
            <w:noProof/>
          </w:rPr>
          <w:t>3.4 Leverandørens tekniske og faglige kvalifikasjoner</w:t>
        </w:r>
        <w:r>
          <w:rPr>
            <w:noProof/>
            <w:webHidden/>
          </w:rPr>
          <w:tab/>
        </w:r>
        <w:r>
          <w:rPr>
            <w:noProof/>
            <w:webHidden/>
          </w:rPr>
          <w:fldChar w:fldCharType="begin"/>
        </w:r>
        <w:r>
          <w:rPr>
            <w:noProof/>
            <w:webHidden/>
          </w:rPr>
          <w:instrText xml:space="preserve"> PAGEREF _Toc230335383 \h </w:instrText>
        </w:r>
        <w:r>
          <w:rPr>
            <w:noProof/>
            <w:webHidden/>
          </w:rPr>
        </w:r>
        <w:r>
          <w:rPr>
            <w:noProof/>
            <w:webHidden/>
          </w:rPr>
          <w:fldChar w:fldCharType="separate"/>
        </w:r>
        <w:r>
          <w:rPr>
            <w:noProof/>
            <w:webHidden/>
          </w:rPr>
          <w:t>6</w:t>
        </w:r>
        <w:r>
          <w:rPr>
            <w:noProof/>
            <w:webHidden/>
          </w:rPr>
          <w:fldChar w:fldCharType="end"/>
        </w:r>
      </w:hyperlink>
    </w:p>
    <w:p w14:paraId="2F5E55E1" w14:textId="6F30BF2E" w:rsidR="00ED7139" w:rsidRDefault="00ED7139">
      <w:pPr>
        <w:pStyle w:val="INNH2"/>
        <w:tabs>
          <w:tab w:val="right" w:leader="dot" w:pos="9056"/>
        </w:tabs>
        <w:rPr>
          <w:rFonts w:asciiTheme="minorHAnsi" w:eastAsiaTheme="minorEastAsia" w:hAnsiTheme="minorHAnsi" w:cstheme="minorBidi"/>
          <w:noProof/>
          <w:kern w:val="2"/>
          <w:sz w:val="24"/>
          <w:szCs w:val="24"/>
          <w14:ligatures w14:val="standardContextual"/>
        </w:rPr>
      </w:pPr>
      <w:hyperlink w:anchor="_Toc230335384" w:history="1">
        <w:r w:rsidRPr="00AA3EA3">
          <w:rPr>
            <w:rStyle w:val="Hyperkobling"/>
            <w:rFonts w:cstheme="minorHAnsi"/>
            <w:noProof/>
          </w:rPr>
          <w:t>3.5 System for kvalitetssikring og miljøstandarder</w:t>
        </w:r>
        <w:r>
          <w:rPr>
            <w:noProof/>
            <w:webHidden/>
          </w:rPr>
          <w:tab/>
        </w:r>
        <w:r>
          <w:rPr>
            <w:noProof/>
            <w:webHidden/>
          </w:rPr>
          <w:fldChar w:fldCharType="begin"/>
        </w:r>
        <w:r>
          <w:rPr>
            <w:noProof/>
            <w:webHidden/>
          </w:rPr>
          <w:instrText xml:space="preserve"> PAGEREF _Toc230335384 \h </w:instrText>
        </w:r>
        <w:r>
          <w:rPr>
            <w:noProof/>
            <w:webHidden/>
          </w:rPr>
        </w:r>
        <w:r>
          <w:rPr>
            <w:noProof/>
            <w:webHidden/>
          </w:rPr>
          <w:fldChar w:fldCharType="separate"/>
        </w:r>
        <w:r>
          <w:rPr>
            <w:noProof/>
            <w:webHidden/>
          </w:rPr>
          <w:t>7</w:t>
        </w:r>
        <w:r>
          <w:rPr>
            <w:noProof/>
            <w:webHidden/>
          </w:rPr>
          <w:fldChar w:fldCharType="end"/>
        </w:r>
      </w:hyperlink>
    </w:p>
    <w:p w14:paraId="51116CA8" w14:textId="2FC456C1"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85" w:history="1">
        <w:r w:rsidRPr="00AA3EA3">
          <w:rPr>
            <w:rStyle w:val="Hyperkobling"/>
            <w:noProof/>
          </w:rPr>
          <w:t>4 Tildelingskriterier</w:t>
        </w:r>
        <w:r>
          <w:rPr>
            <w:noProof/>
            <w:webHidden/>
          </w:rPr>
          <w:tab/>
        </w:r>
        <w:r>
          <w:rPr>
            <w:noProof/>
            <w:webHidden/>
          </w:rPr>
          <w:fldChar w:fldCharType="begin"/>
        </w:r>
        <w:r>
          <w:rPr>
            <w:noProof/>
            <w:webHidden/>
          </w:rPr>
          <w:instrText xml:space="preserve"> PAGEREF _Toc230335385 \h </w:instrText>
        </w:r>
        <w:r>
          <w:rPr>
            <w:noProof/>
            <w:webHidden/>
          </w:rPr>
        </w:r>
        <w:r>
          <w:rPr>
            <w:noProof/>
            <w:webHidden/>
          </w:rPr>
          <w:fldChar w:fldCharType="separate"/>
        </w:r>
        <w:r>
          <w:rPr>
            <w:noProof/>
            <w:webHidden/>
          </w:rPr>
          <w:t>7</w:t>
        </w:r>
        <w:r>
          <w:rPr>
            <w:noProof/>
            <w:webHidden/>
          </w:rPr>
          <w:fldChar w:fldCharType="end"/>
        </w:r>
      </w:hyperlink>
    </w:p>
    <w:p w14:paraId="248253A8" w14:textId="49E5A8F6"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86" w:history="1">
        <w:r w:rsidRPr="00AA3EA3">
          <w:rPr>
            <w:rStyle w:val="Hyperkobling"/>
            <w:noProof/>
          </w:rPr>
          <w:t>5 Evalueringsmetode</w:t>
        </w:r>
        <w:r>
          <w:rPr>
            <w:noProof/>
            <w:webHidden/>
          </w:rPr>
          <w:tab/>
        </w:r>
        <w:r>
          <w:rPr>
            <w:noProof/>
            <w:webHidden/>
          </w:rPr>
          <w:fldChar w:fldCharType="begin"/>
        </w:r>
        <w:r>
          <w:rPr>
            <w:noProof/>
            <w:webHidden/>
          </w:rPr>
          <w:instrText xml:space="preserve"> PAGEREF _Toc230335386 \h </w:instrText>
        </w:r>
        <w:r>
          <w:rPr>
            <w:noProof/>
            <w:webHidden/>
          </w:rPr>
        </w:r>
        <w:r>
          <w:rPr>
            <w:noProof/>
            <w:webHidden/>
          </w:rPr>
          <w:fldChar w:fldCharType="separate"/>
        </w:r>
        <w:r>
          <w:rPr>
            <w:noProof/>
            <w:webHidden/>
          </w:rPr>
          <w:t>8</w:t>
        </w:r>
        <w:r>
          <w:rPr>
            <w:noProof/>
            <w:webHidden/>
          </w:rPr>
          <w:fldChar w:fldCharType="end"/>
        </w:r>
      </w:hyperlink>
    </w:p>
    <w:p w14:paraId="36D019B7" w14:textId="479306D5"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87" w:history="1">
        <w:r w:rsidRPr="00AA3EA3">
          <w:rPr>
            <w:rStyle w:val="Hyperkobling"/>
            <w:noProof/>
          </w:rPr>
          <w:t>6 Innlevering av tilbud</w:t>
        </w:r>
        <w:r>
          <w:rPr>
            <w:noProof/>
            <w:webHidden/>
          </w:rPr>
          <w:tab/>
        </w:r>
        <w:r>
          <w:rPr>
            <w:noProof/>
            <w:webHidden/>
          </w:rPr>
          <w:fldChar w:fldCharType="begin"/>
        </w:r>
        <w:r>
          <w:rPr>
            <w:noProof/>
            <w:webHidden/>
          </w:rPr>
          <w:instrText xml:space="preserve"> PAGEREF _Toc230335387 \h </w:instrText>
        </w:r>
        <w:r>
          <w:rPr>
            <w:noProof/>
            <w:webHidden/>
          </w:rPr>
        </w:r>
        <w:r>
          <w:rPr>
            <w:noProof/>
            <w:webHidden/>
          </w:rPr>
          <w:fldChar w:fldCharType="separate"/>
        </w:r>
        <w:r>
          <w:rPr>
            <w:noProof/>
            <w:webHidden/>
          </w:rPr>
          <w:t>9</w:t>
        </w:r>
        <w:r>
          <w:rPr>
            <w:noProof/>
            <w:webHidden/>
          </w:rPr>
          <w:fldChar w:fldCharType="end"/>
        </w:r>
      </w:hyperlink>
    </w:p>
    <w:p w14:paraId="68775878" w14:textId="55F62E37" w:rsidR="00ED7139" w:rsidRDefault="00ED7139">
      <w:pPr>
        <w:pStyle w:val="INNH1"/>
        <w:rPr>
          <w:rFonts w:asciiTheme="minorHAnsi" w:eastAsiaTheme="minorEastAsia" w:hAnsiTheme="minorHAnsi" w:cstheme="minorBidi"/>
          <w:noProof/>
          <w:kern w:val="2"/>
          <w:sz w:val="24"/>
          <w:szCs w:val="24"/>
          <w14:ligatures w14:val="standardContextual"/>
        </w:rPr>
      </w:pPr>
      <w:hyperlink w:anchor="_Toc230335388" w:history="1">
        <w:r w:rsidRPr="00AA3EA3">
          <w:rPr>
            <w:rStyle w:val="Hyperkobling"/>
            <w:noProof/>
          </w:rPr>
          <w:t>7 Vedlegg</w:t>
        </w:r>
        <w:r>
          <w:rPr>
            <w:noProof/>
            <w:webHidden/>
          </w:rPr>
          <w:tab/>
        </w:r>
        <w:r>
          <w:rPr>
            <w:noProof/>
            <w:webHidden/>
          </w:rPr>
          <w:fldChar w:fldCharType="begin"/>
        </w:r>
        <w:r>
          <w:rPr>
            <w:noProof/>
            <w:webHidden/>
          </w:rPr>
          <w:instrText xml:space="preserve"> PAGEREF _Toc230335388 \h </w:instrText>
        </w:r>
        <w:r>
          <w:rPr>
            <w:noProof/>
            <w:webHidden/>
          </w:rPr>
        </w:r>
        <w:r>
          <w:rPr>
            <w:noProof/>
            <w:webHidden/>
          </w:rPr>
          <w:fldChar w:fldCharType="separate"/>
        </w:r>
        <w:r>
          <w:rPr>
            <w:noProof/>
            <w:webHidden/>
          </w:rPr>
          <w:t>9</w:t>
        </w:r>
        <w:r>
          <w:rPr>
            <w:noProof/>
            <w:webHidden/>
          </w:rPr>
          <w:fldChar w:fldCharType="end"/>
        </w:r>
      </w:hyperlink>
    </w:p>
    <w:p w14:paraId="7C2C487A" w14:textId="4589EF60" w:rsidR="004B46A0" w:rsidRPr="008D036E" w:rsidRDefault="004B46A0" w:rsidP="004B46A0">
      <w:pPr>
        <w:pStyle w:val="INNH1"/>
        <w:rPr>
          <w:rFonts w:asciiTheme="minorHAnsi" w:hAnsiTheme="minorHAnsi" w:cstheme="minorHAnsi"/>
        </w:rPr>
      </w:pPr>
      <w:r w:rsidRPr="008D036E">
        <w:rPr>
          <w:rFonts w:asciiTheme="minorHAnsi" w:hAnsiTheme="minorHAnsi" w:cstheme="minorHAnsi"/>
        </w:rPr>
        <w:fldChar w:fldCharType="end"/>
      </w:r>
    </w:p>
    <w:p w14:paraId="49E57BE9" w14:textId="77777777" w:rsidR="004B46A0" w:rsidRPr="008D036E" w:rsidRDefault="004B46A0" w:rsidP="004B46A0">
      <w:pPr>
        <w:rPr>
          <w:rFonts w:cstheme="minorHAnsi"/>
        </w:rPr>
      </w:pPr>
      <w:r w:rsidRPr="008D036E">
        <w:rPr>
          <w:rFonts w:cstheme="minorHAnsi"/>
        </w:rPr>
        <w:br w:type="page"/>
        <w:t xml:space="preserve"> </w:t>
      </w:r>
    </w:p>
    <w:p w14:paraId="03CF82C6" w14:textId="16A43002" w:rsidR="004B46A0" w:rsidRPr="00E40C2B" w:rsidRDefault="006B34EB" w:rsidP="00E07EA4">
      <w:pPr>
        <w:pStyle w:val="Overskrift1"/>
      </w:pPr>
      <w:bookmarkStart w:id="2" w:name="_Toc230335364"/>
      <w:r w:rsidRPr="00E40C2B">
        <w:t xml:space="preserve">1 </w:t>
      </w:r>
      <w:r w:rsidR="004B46A0" w:rsidRPr="00E40C2B">
        <w:t>G</w:t>
      </w:r>
      <w:r w:rsidR="00E40C2B">
        <w:t>enerell beskrivelse</w:t>
      </w:r>
      <w:bookmarkEnd w:id="2"/>
    </w:p>
    <w:p w14:paraId="4AD89356" w14:textId="77777777" w:rsidR="004B46A0" w:rsidRPr="008D036E" w:rsidRDefault="004B46A0" w:rsidP="004B46A0">
      <w:pPr>
        <w:pStyle w:val="Enkel"/>
        <w:rPr>
          <w:rFonts w:asciiTheme="minorHAnsi" w:hAnsiTheme="minorHAnsi" w:cstheme="minorHAnsi"/>
        </w:rPr>
      </w:pPr>
      <w:bookmarkStart w:id="3" w:name="_Toc164247379"/>
      <w:bookmarkEnd w:id="3"/>
    </w:p>
    <w:p w14:paraId="719926ED" w14:textId="3AB60DA5" w:rsidR="004B46A0" w:rsidRPr="00E40C2B" w:rsidRDefault="006B34E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32"/>
          <w:szCs w:val="32"/>
        </w:rPr>
      </w:pPr>
      <w:bookmarkStart w:id="4" w:name="_Toc11926551"/>
      <w:bookmarkStart w:id="5" w:name="_Toc230335365"/>
      <w:r w:rsidRPr="00E40C2B">
        <w:rPr>
          <w:rFonts w:asciiTheme="minorHAnsi" w:hAnsiTheme="minorHAnsi" w:cstheme="minorHAnsi"/>
          <w:sz w:val="32"/>
          <w:szCs w:val="32"/>
        </w:rPr>
        <w:t>1.1</w:t>
      </w:r>
      <w:r w:rsidR="00D22039" w:rsidRPr="00E40C2B">
        <w:rPr>
          <w:rFonts w:asciiTheme="minorHAnsi" w:hAnsiTheme="minorHAnsi" w:cstheme="minorHAnsi"/>
          <w:sz w:val="32"/>
          <w:szCs w:val="32"/>
        </w:rPr>
        <w:t xml:space="preserve"> om </w:t>
      </w:r>
      <w:r w:rsidR="002328D0">
        <w:rPr>
          <w:rFonts w:asciiTheme="minorHAnsi" w:hAnsiTheme="minorHAnsi" w:cstheme="minorHAnsi"/>
          <w:sz w:val="32"/>
          <w:szCs w:val="32"/>
        </w:rPr>
        <w:t>o</w:t>
      </w:r>
      <w:r w:rsidR="004B46A0" w:rsidRPr="00E40C2B">
        <w:rPr>
          <w:rFonts w:asciiTheme="minorHAnsi" w:hAnsiTheme="minorHAnsi" w:cstheme="minorHAnsi"/>
          <w:sz w:val="32"/>
          <w:szCs w:val="32"/>
        </w:rPr>
        <w:t>ppdragsgiver</w:t>
      </w:r>
      <w:bookmarkEnd w:id="4"/>
      <w:bookmarkEnd w:id="5"/>
    </w:p>
    <w:p w14:paraId="76C6B1AC" w14:textId="596FEAC6" w:rsidR="008C20A9" w:rsidRDefault="009005D1" w:rsidP="008C20A9">
      <w:pPr>
        <w:rPr>
          <w:rFonts w:cstheme="minorHAnsi"/>
        </w:rPr>
      </w:pPr>
      <w:r>
        <w:rPr>
          <w:rFonts w:cstheme="minorHAnsi"/>
        </w:rPr>
        <w:br/>
      </w:r>
      <w:r w:rsidR="008C20A9" w:rsidRPr="008C20A9">
        <w:rPr>
          <w:rFonts w:cstheme="minorHAnsi"/>
        </w:rPr>
        <w:t>Surnadal kommune har 5 982 innbyggere og forventer økende behov for helse</w:t>
      </w:r>
      <w:r w:rsidR="008C20A9" w:rsidRPr="008C20A9">
        <w:rPr>
          <w:rFonts w:cstheme="minorHAnsi"/>
        </w:rPr>
        <w:noBreakHyphen/>
        <w:t xml:space="preserve"> og omsorgstjenester i årene fremover. Kommunen planlegger et nytt helsehus som skal gi totalt 96 institusjonsplasser når nybygg og oppgraderinger står ferdig. Prognoser viser at kommunen vil trenge 96 plasser innen 2035, og kapasitetsutvidelsen vil medføre økt aktivitet i kommunens helse</w:t>
      </w:r>
      <w:r w:rsidR="008C20A9" w:rsidRPr="008C20A9">
        <w:rPr>
          <w:rFonts w:cstheme="minorHAnsi"/>
        </w:rPr>
        <w:noBreakHyphen/>
        <w:t xml:space="preserve"> og omsorgstjenester. Denne konkurransen omfatter vaskeritjenester for sykehjem, hjemmetjenesten, </w:t>
      </w:r>
      <w:proofErr w:type="spellStart"/>
      <w:r w:rsidR="008C20A9" w:rsidRPr="008C20A9">
        <w:rPr>
          <w:rFonts w:cstheme="minorHAnsi"/>
        </w:rPr>
        <w:t>fysio</w:t>
      </w:r>
      <w:proofErr w:type="spellEnd"/>
      <w:r w:rsidR="008C20A9" w:rsidRPr="008C20A9">
        <w:rPr>
          <w:rFonts w:cstheme="minorHAnsi"/>
        </w:rPr>
        <w:noBreakHyphen/>
        <w:t xml:space="preserve"> og rehabiliteringstjenester samt øvrige tilhørende enheter. Dagens volum ligger til grunn for konkurransen, men leverandør må </w:t>
      </w:r>
      <w:r w:rsidR="000A24F4">
        <w:rPr>
          <w:rFonts w:cstheme="minorHAnsi"/>
        </w:rPr>
        <w:t>regne med</w:t>
      </w:r>
      <w:r w:rsidR="008C20A9" w:rsidRPr="008C20A9">
        <w:rPr>
          <w:rFonts w:cstheme="minorHAnsi"/>
        </w:rPr>
        <w:t xml:space="preserve"> </w:t>
      </w:r>
      <w:r w:rsidR="00D86E21">
        <w:rPr>
          <w:rFonts w:cstheme="minorHAnsi"/>
        </w:rPr>
        <w:t>varierende</w:t>
      </w:r>
      <w:r w:rsidR="008C20A9" w:rsidRPr="008C20A9">
        <w:rPr>
          <w:rFonts w:cstheme="minorHAnsi"/>
        </w:rPr>
        <w:t xml:space="preserve"> </w:t>
      </w:r>
      <w:proofErr w:type="spellStart"/>
      <w:r w:rsidR="008C20A9" w:rsidRPr="008C20A9">
        <w:rPr>
          <w:rFonts w:cstheme="minorHAnsi"/>
        </w:rPr>
        <w:t>vaskevolum</w:t>
      </w:r>
      <w:proofErr w:type="spellEnd"/>
      <w:r w:rsidR="008C20A9" w:rsidRPr="008C20A9">
        <w:rPr>
          <w:rFonts w:cstheme="minorHAnsi"/>
        </w:rPr>
        <w:t xml:space="preserve"> i kontraktsperioden</w:t>
      </w:r>
    </w:p>
    <w:p w14:paraId="1F9EBAAF" w14:textId="77777777" w:rsidR="002B767A" w:rsidRDefault="002B767A" w:rsidP="008C20A9">
      <w:pPr>
        <w:rPr>
          <w:rFonts w:cstheme="minorHAnsi"/>
        </w:rPr>
      </w:pPr>
    </w:p>
    <w:p w14:paraId="0B1047D8" w14:textId="14F09E7F" w:rsidR="002B767A" w:rsidRPr="0058422F" w:rsidRDefault="002B767A" w:rsidP="008C20A9">
      <w:pPr>
        <w:rPr>
          <w:rFonts w:cstheme="minorHAnsi"/>
        </w:rPr>
      </w:pPr>
      <w:r w:rsidRPr="0058422F">
        <w:rPr>
          <w:rFonts w:cstheme="minorHAnsi"/>
        </w:rPr>
        <w:t>Oppdrag</w:t>
      </w:r>
      <w:r w:rsidR="002A0106" w:rsidRPr="0058422F">
        <w:rPr>
          <w:rFonts w:cstheme="minorHAnsi"/>
        </w:rPr>
        <w:t>sgivers</w:t>
      </w:r>
      <w:r w:rsidRPr="0058422F">
        <w:rPr>
          <w:rFonts w:cstheme="minorHAnsi"/>
        </w:rPr>
        <w:t xml:space="preserve"> kontaktperson er</w:t>
      </w:r>
      <w:r w:rsidR="00440973" w:rsidRPr="0058422F">
        <w:rPr>
          <w:rFonts w:cstheme="minorHAnsi"/>
        </w:rPr>
        <w:t>: Jahn</w:t>
      </w:r>
      <w:r w:rsidR="0058422F" w:rsidRPr="0058422F">
        <w:rPr>
          <w:rFonts w:cstheme="minorHAnsi"/>
        </w:rPr>
        <w:t xml:space="preserve"> Gunnar Fosseide</w:t>
      </w:r>
    </w:p>
    <w:p w14:paraId="1B774664" w14:textId="0344F415" w:rsidR="004B46A0" w:rsidRPr="0003524C" w:rsidRDefault="002A0106" w:rsidP="004B46A0">
      <w:pPr>
        <w:rPr>
          <w:rFonts w:cstheme="minorHAnsi"/>
        </w:rPr>
      </w:pPr>
      <w:r w:rsidRPr="0003524C">
        <w:rPr>
          <w:rFonts w:cstheme="minorHAnsi"/>
        </w:rPr>
        <w:t xml:space="preserve">All kommunikasjon skal foregå via </w:t>
      </w:r>
      <w:proofErr w:type="spellStart"/>
      <w:r w:rsidRPr="0003524C">
        <w:rPr>
          <w:rFonts w:cstheme="minorHAnsi"/>
        </w:rPr>
        <w:t>Mer</w:t>
      </w:r>
      <w:r w:rsidR="003156AB" w:rsidRPr="0003524C">
        <w:rPr>
          <w:rFonts w:cstheme="minorHAnsi"/>
        </w:rPr>
        <w:t>cell</w:t>
      </w:r>
      <w:proofErr w:type="spellEnd"/>
      <w:r w:rsidR="003156AB" w:rsidRPr="0003524C">
        <w:rPr>
          <w:rFonts w:cstheme="minorHAnsi"/>
        </w:rPr>
        <w:t xml:space="preserve">. Benytt fanen «kommunikasjon». Har du spørsmål i forbindelse </w:t>
      </w:r>
      <w:r w:rsidR="003B3C2C" w:rsidRPr="0003524C">
        <w:rPr>
          <w:rFonts w:cstheme="minorHAnsi"/>
        </w:rPr>
        <w:t xml:space="preserve">med bruk av </w:t>
      </w:r>
      <w:proofErr w:type="spellStart"/>
      <w:r w:rsidR="003B3C2C" w:rsidRPr="0003524C">
        <w:rPr>
          <w:rFonts w:cstheme="minorHAnsi"/>
        </w:rPr>
        <w:t>Mercell</w:t>
      </w:r>
      <w:proofErr w:type="spellEnd"/>
      <w:r w:rsidR="003B3C2C" w:rsidRPr="0003524C">
        <w:rPr>
          <w:rFonts w:cstheme="minorHAnsi"/>
        </w:rPr>
        <w:t xml:space="preserve">, ta kontakt med </w:t>
      </w:r>
      <w:proofErr w:type="spellStart"/>
      <w:r w:rsidR="003B3C2C" w:rsidRPr="0003524C">
        <w:rPr>
          <w:rFonts w:cstheme="minorHAnsi"/>
        </w:rPr>
        <w:t>Mercell</w:t>
      </w:r>
      <w:proofErr w:type="spellEnd"/>
      <w:r w:rsidR="003B3C2C" w:rsidRPr="0003524C">
        <w:rPr>
          <w:rFonts w:cstheme="minorHAnsi"/>
        </w:rPr>
        <w:t xml:space="preserve"> på </w:t>
      </w:r>
      <w:proofErr w:type="spellStart"/>
      <w:r w:rsidR="003B3C2C" w:rsidRPr="0003524C">
        <w:rPr>
          <w:rFonts w:cstheme="minorHAnsi"/>
        </w:rPr>
        <w:t>telefonnr</w:t>
      </w:r>
      <w:proofErr w:type="spellEnd"/>
      <w:r w:rsidR="003B3C2C" w:rsidRPr="0003524C">
        <w:rPr>
          <w:rFonts w:cstheme="minorHAnsi"/>
        </w:rPr>
        <w:t>.: 21 01 88 60.</w:t>
      </w:r>
    </w:p>
    <w:p w14:paraId="0F2DAEE3" w14:textId="77777777" w:rsidR="00723E9C" w:rsidRPr="0003524C" w:rsidRDefault="00723E9C" w:rsidP="00723E9C">
      <w:pPr>
        <w:rPr>
          <w:rFonts w:cstheme="minorHAnsi"/>
        </w:rPr>
      </w:pPr>
    </w:p>
    <w:p w14:paraId="43416E57" w14:textId="371DD97F" w:rsidR="00723E9C" w:rsidRPr="0003524C" w:rsidRDefault="00723E9C" w:rsidP="00723E9C">
      <w:pPr>
        <w:rPr>
          <w:rFonts w:cstheme="minorHAnsi"/>
        </w:rPr>
      </w:pPr>
      <w:r w:rsidRPr="0003524C">
        <w:rPr>
          <w:rFonts w:cstheme="minorHAnsi"/>
        </w:rPr>
        <w:t>Det skal ikke være kontakt/kommunikasjon med andre personer hos oppdragsgiver hva</w:t>
      </w:r>
    </w:p>
    <w:p w14:paraId="4032E2E3" w14:textId="77777777" w:rsidR="00723E9C" w:rsidRPr="0003524C" w:rsidRDefault="00723E9C" w:rsidP="00723E9C">
      <w:pPr>
        <w:rPr>
          <w:rFonts w:cstheme="minorHAnsi"/>
        </w:rPr>
      </w:pPr>
      <w:r w:rsidRPr="0003524C">
        <w:rPr>
          <w:rFonts w:cstheme="minorHAnsi"/>
        </w:rPr>
        <w:t>gjelder anbudskonkurransen enn nevnte kontaktperson.</w:t>
      </w:r>
    </w:p>
    <w:p w14:paraId="7B36EBCA" w14:textId="77777777" w:rsidR="00723E9C" w:rsidRPr="0003524C" w:rsidRDefault="00723E9C" w:rsidP="00723E9C">
      <w:pPr>
        <w:rPr>
          <w:rFonts w:cstheme="minorHAnsi"/>
        </w:rPr>
      </w:pPr>
      <w:r w:rsidRPr="0003524C">
        <w:rPr>
          <w:rFonts w:cstheme="minorHAnsi"/>
        </w:rPr>
        <w:t>Eventuelle spørsmål skal rettes til kontaktpersonen via kommunikasjonskanalen i</w:t>
      </w:r>
    </w:p>
    <w:p w14:paraId="7116242A" w14:textId="05008F9C" w:rsidR="004B46A0" w:rsidRPr="0003524C" w:rsidRDefault="00723E9C" w:rsidP="00723E9C">
      <w:pPr>
        <w:rPr>
          <w:rFonts w:cstheme="minorHAnsi"/>
        </w:rPr>
      </w:pPr>
      <w:proofErr w:type="spellStart"/>
      <w:r w:rsidRPr="0003524C">
        <w:rPr>
          <w:rFonts w:cstheme="minorHAnsi"/>
        </w:rPr>
        <w:t>Mercell</w:t>
      </w:r>
      <w:proofErr w:type="spellEnd"/>
      <w:r w:rsidRPr="0003524C">
        <w:rPr>
          <w:rFonts w:cstheme="minorHAnsi"/>
        </w:rPr>
        <w:t>.</w:t>
      </w:r>
    </w:p>
    <w:p w14:paraId="61A11CF8" w14:textId="77777777" w:rsidR="00723E9C" w:rsidRPr="008D036E" w:rsidRDefault="00723E9C" w:rsidP="00723E9C">
      <w:pPr>
        <w:rPr>
          <w:rFonts w:cstheme="minorHAnsi"/>
        </w:rPr>
      </w:pPr>
    </w:p>
    <w:p w14:paraId="0DEEE9F5" w14:textId="2A481B09" w:rsidR="00D716BD" w:rsidRPr="009005D1" w:rsidRDefault="006B34EB" w:rsidP="009005D1">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6" w:name="_Toc11926552"/>
      <w:bookmarkStart w:id="7" w:name="_Toc230335366"/>
      <w:r w:rsidRPr="002328D0">
        <w:rPr>
          <w:rFonts w:asciiTheme="minorHAnsi" w:hAnsiTheme="minorHAnsi" w:cstheme="minorHAnsi"/>
          <w:sz w:val="28"/>
          <w:szCs w:val="28"/>
        </w:rPr>
        <w:t xml:space="preserve">1.2 </w:t>
      </w:r>
      <w:r w:rsidR="004B46A0" w:rsidRPr="002328D0">
        <w:rPr>
          <w:rFonts w:asciiTheme="minorHAnsi" w:hAnsiTheme="minorHAnsi" w:cstheme="minorHAnsi"/>
          <w:sz w:val="28"/>
          <w:szCs w:val="28"/>
        </w:rPr>
        <w:t>Anskaffelsens formål</w:t>
      </w:r>
      <w:bookmarkEnd w:id="6"/>
      <w:r w:rsidR="004B46A0" w:rsidRPr="002328D0">
        <w:rPr>
          <w:rFonts w:asciiTheme="minorHAnsi" w:hAnsiTheme="minorHAnsi" w:cstheme="minorHAnsi"/>
          <w:sz w:val="28"/>
          <w:szCs w:val="28"/>
        </w:rPr>
        <w:t xml:space="preserve"> og omfang</w:t>
      </w:r>
      <w:bookmarkEnd w:id="7"/>
    </w:p>
    <w:p w14:paraId="30DCA86C" w14:textId="77777777" w:rsidR="00990121" w:rsidRDefault="00990121" w:rsidP="00990121"/>
    <w:p w14:paraId="36BA82A4" w14:textId="277C7F29" w:rsidR="00A227CC" w:rsidRPr="00A227CC" w:rsidRDefault="00A227CC" w:rsidP="00A227CC">
      <w:pPr>
        <w:pStyle w:val="Ingenmellomrom"/>
      </w:pPr>
      <w:r w:rsidRPr="00A227CC">
        <w:t xml:space="preserve">Denne anskaffelsen gjennomføres som en reservert kontrakt i henhold til </w:t>
      </w:r>
      <w:r w:rsidR="001657D0">
        <w:t xml:space="preserve">lov om offentlig </w:t>
      </w:r>
      <w:r w:rsidRPr="00A227CC">
        <w:t>anskaffelse § </w:t>
      </w:r>
      <w:r w:rsidR="00FE25C5">
        <w:t>16 -9.</w:t>
      </w:r>
    </w:p>
    <w:p w14:paraId="5469E540" w14:textId="29556314" w:rsidR="00B76A38" w:rsidRDefault="00B76A38" w:rsidP="00B76A38">
      <w:pPr>
        <w:pStyle w:val="Ingenmellomrom"/>
      </w:pPr>
    </w:p>
    <w:p w14:paraId="2F9E84D0" w14:textId="703ED55D" w:rsidR="004B46A0" w:rsidRPr="0003524C" w:rsidRDefault="002F24A5" w:rsidP="004B46A0">
      <w:r>
        <w:t xml:space="preserve">Anskaffelsens formål er å inngå kontrakt om kjøp av effektive og pålitelige vaskeritjenester for Helse og omsorg i </w:t>
      </w:r>
      <w:r w:rsidR="007D77D3">
        <w:t>Surnadal kommune</w:t>
      </w:r>
      <w:r>
        <w:t xml:space="preserve">, dette innebefatter leie og vask av arbeidstøy og flatt tøy, samt vask av privat tøy for beboere på institusjoner, transport utlevering av rent tøy som skal til vask fra helse og omsorgs tjenestesteder, f. eks sykehjem, </w:t>
      </w:r>
      <w:r w:rsidR="00DA51CE">
        <w:t>hjemmetjenesten og</w:t>
      </w:r>
      <w:r>
        <w:t xml:space="preserve"> omsorgsboliger</w:t>
      </w:r>
      <w:r w:rsidR="00317232">
        <w:t>.</w:t>
      </w:r>
      <w:r w:rsidR="003B2016">
        <w:br/>
      </w:r>
      <w:r w:rsidR="00D716BD" w:rsidRPr="00D66C42">
        <w:t xml:space="preserve">Anslått verdi er estimert til å være </w:t>
      </w:r>
      <w:proofErr w:type="spellStart"/>
      <w:r w:rsidR="00D716BD" w:rsidRPr="00D66C42">
        <w:t>ca</w:t>
      </w:r>
      <w:proofErr w:type="spellEnd"/>
      <w:r w:rsidR="00AC6E26">
        <w:t xml:space="preserve"> 7</w:t>
      </w:r>
      <w:r w:rsidR="00D716BD" w:rsidRPr="00D66C42">
        <w:t xml:space="preserve"> millioner over </w:t>
      </w:r>
      <w:r w:rsidR="009C2C48">
        <w:t>3</w:t>
      </w:r>
      <w:r w:rsidR="00D716BD" w:rsidRPr="00D66C42">
        <w:t xml:space="preserve"> år</w:t>
      </w:r>
      <w:r w:rsidR="00151F1E">
        <w:t>,</w:t>
      </w:r>
      <w:r w:rsidR="003E7AAE">
        <w:t xml:space="preserve"> inklusiv opsjon 1 +1 år</w:t>
      </w:r>
      <w:r w:rsidR="00B66EEB" w:rsidRPr="00D66C42">
        <w:t>. Beløpet er satt som et estimat basert på statistikk og prisforhøyelser</w:t>
      </w:r>
      <w:r w:rsidR="002E4ECD" w:rsidRPr="00D66C42">
        <w:t xml:space="preserve">. </w:t>
      </w:r>
      <w:r>
        <w:t>Fullstendig beskrivelse av leveransen følger av kravspesifikasjonen og prisskjema.</w:t>
      </w:r>
    </w:p>
    <w:p w14:paraId="51161B86" w14:textId="77777777" w:rsidR="008D72F4" w:rsidRDefault="008D72F4" w:rsidP="001933DA">
      <w:pPr>
        <w:pStyle w:val="Ingenmellomrom"/>
      </w:pPr>
    </w:p>
    <w:p w14:paraId="630F1B77" w14:textId="49C2CA5C" w:rsidR="00384FB4" w:rsidRPr="009C7780" w:rsidRDefault="00384FB4" w:rsidP="001933DA">
      <w:pPr>
        <w:pStyle w:val="Ingenmellomrom"/>
        <w:rPr>
          <w:b/>
          <w:bCs/>
        </w:rPr>
      </w:pPr>
      <w:r w:rsidRPr="009C7780">
        <w:rPr>
          <w:b/>
          <w:bCs/>
        </w:rPr>
        <w:t xml:space="preserve">Omfang </w:t>
      </w:r>
      <w:r w:rsidR="00DA51CE">
        <w:rPr>
          <w:b/>
          <w:bCs/>
        </w:rPr>
        <w:t>arbeidstøy</w:t>
      </w:r>
      <w:r w:rsidRPr="009C7780">
        <w:rPr>
          <w:b/>
          <w:bCs/>
        </w:rPr>
        <w:t>:</w:t>
      </w:r>
    </w:p>
    <w:p w14:paraId="2817C1A9" w14:textId="77777777" w:rsidR="00384FB4" w:rsidRDefault="00384FB4" w:rsidP="001933DA">
      <w:pPr>
        <w:pStyle w:val="Ingenmellomrom"/>
      </w:pPr>
    </w:p>
    <w:p w14:paraId="7E8E95A7" w14:textId="77777777" w:rsidR="00384FB4" w:rsidRPr="00167A0B" w:rsidRDefault="00384FB4" w:rsidP="00384FB4">
      <w:pPr>
        <w:pStyle w:val="Ingenmellomrom"/>
        <w:rPr>
          <w:b/>
          <w:bCs/>
        </w:rPr>
      </w:pPr>
      <w:r w:rsidRPr="00167A0B">
        <w:rPr>
          <w:b/>
          <w:bCs/>
        </w:rPr>
        <w:t xml:space="preserve">Institusjoner </w:t>
      </w:r>
    </w:p>
    <w:p w14:paraId="3F10179C" w14:textId="77777777" w:rsidR="00384FB4" w:rsidRPr="00167A0B" w:rsidRDefault="00384FB4" w:rsidP="00384FB4">
      <w:pPr>
        <w:pStyle w:val="Ingenmellomrom"/>
      </w:pPr>
      <w:r w:rsidRPr="00167A0B">
        <w:t>Tekstilgruppe flatt tøy Institusjon – se Vedlegg 1prisskjema</w:t>
      </w:r>
    </w:p>
    <w:p w14:paraId="6766A3E5" w14:textId="77777777" w:rsidR="00384FB4" w:rsidRDefault="00384FB4" w:rsidP="00384FB4">
      <w:pPr>
        <w:pStyle w:val="Ingenmellomrom"/>
      </w:pPr>
    </w:p>
    <w:p w14:paraId="79E5186E" w14:textId="77777777" w:rsidR="00990121" w:rsidRPr="00167A0B" w:rsidRDefault="00990121" w:rsidP="00384FB4">
      <w:pPr>
        <w:pStyle w:val="Ingenmellomrom"/>
      </w:pPr>
    </w:p>
    <w:p w14:paraId="67AA7B6E" w14:textId="77777777" w:rsidR="00384FB4" w:rsidRPr="00167A0B" w:rsidRDefault="00384FB4" w:rsidP="00384FB4">
      <w:pPr>
        <w:pStyle w:val="Ingenmellomrom"/>
        <w:rPr>
          <w:b/>
          <w:bCs/>
        </w:rPr>
      </w:pPr>
      <w:r w:rsidRPr="00167A0B">
        <w:rPr>
          <w:b/>
          <w:bCs/>
        </w:rPr>
        <w:t>Beboertøy</w:t>
      </w:r>
    </w:p>
    <w:p w14:paraId="124E12BD" w14:textId="567DBD16" w:rsidR="00384FB4" w:rsidRPr="00167A0B" w:rsidRDefault="00384FB4" w:rsidP="00384FB4">
      <w:pPr>
        <w:pStyle w:val="Ingenmellomrom"/>
      </w:pPr>
      <w:r w:rsidRPr="00167A0B">
        <w:t>Vask av merket privattøy tilhørende beboere i institusjon</w:t>
      </w:r>
      <w:r w:rsidR="00E33B05">
        <w:t>.</w:t>
      </w:r>
    </w:p>
    <w:p w14:paraId="03BD9A80" w14:textId="77777777" w:rsidR="00384FB4" w:rsidRPr="00167A0B" w:rsidRDefault="00384FB4" w:rsidP="00384FB4">
      <w:pPr>
        <w:pStyle w:val="Ingenmellomrom"/>
      </w:pPr>
    </w:p>
    <w:p w14:paraId="1BDCC152" w14:textId="77777777" w:rsidR="00384FB4" w:rsidRPr="00167A0B" w:rsidRDefault="00384FB4" w:rsidP="00384FB4">
      <w:pPr>
        <w:pStyle w:val="Ingenmellomrom"/>
        <w:rPr>
          <w:b/>
          <w:bCs/>
        </w:rPr>
      </w:pPr>
      <w:r w:rsidRPr="00167A0B">
        <w:rPr>
          <w:b/>
          <w:bCs/>
        </w:rPr>
        <w:t>Arbeidstøy institusjon</w:t>
      </w:r>
    </w:p>
    <w:p w14:paraId="7EF12FB1" w14:textId="77777777" w:rsidR="00384FB4" w:rsidRDefault="00384FB4" w:rsidP="00384FB4">
      <w:pPr>
        <w:pStyle w:val="Ingenmellomrom"/>
      </w:pPr>
      <w:r w:rsidRPr="00167A0B">
        <w:t>Oppdragsgiver ønsker i tillegg levering av arbeidstøy for gravide der det skulle være aktuelt for nedenstående grupper.</w:t>
      </w:r>
    </w:p>
    <w:p w14:paraId="5BACC288" w14:textId="77777777" w:rsidR="00384FB4" w:rsidRPr="00167A0B" w:rsidRDefault="00384FB4" w:rsidP="00384FB4">
      <w:pPr>
        <w:pStyle w:val="Ingenmellomrom"/>
      </w:pPr>
    </w:p>
    <w:p w14:paraId="05BF8F64" w14:textId="77777777" w:rsidR="00384FB4" w:rsidRDefault="00384FB4" w:rsidP="00384FB4">
      <w:pPr>
        <w:pStyle w:val="Ingenmellomrom"/>
        <w:rPr>
          <w:b/>
          <w:bCs/>
        </w:rPr>
      </w:pPr>
      <w:r w:rsidRPr="00167A0B">
        <w:rPr>
          <w:b/>
          <w:bCs/>
        </w:rPr>
        <w:t>Institusjon:</w:t>
      </w:r>
    </w:p>
    <w:p w14:paraId="1F20905D" w14:textId="2F1E9322" w:rsidR="00E34AAC" w:rsidRPr="00E34AAC" w:rsidRDefault="00773259" w:rsidP="00E34AAC">
      <w:pPr>
        <w:pStyle w:val="Ingenmellomrom"/>
        <w:rPr>
          <w:rFonts w:ascii="Calibri" w:hAnsi="Calibri" w:cs="Calibri"/>
        </w:rPr>
      </w:pPr>
      <w:r w:rsidRPr="00773259">
        <w:rPr>
          <w:rFonts w:ascii="Calibri" w:hAnsi="Calibri" w:cs="Calibri"/>
        </w:rPr>
        <w:t xml:space="preserve">Et sett arbeidstøy for institusjonspersonell skal bestå av overdel/kittel </w:t>
      </w:r>
      <w:r w:rsidR="004A6161">
        <w:rPr>
          <w:rFonts w:ascii="Calibri" w:hAnsi="Calibri" w:cs="Calibri"/>
        </w:rPr>
        <w:t>og</w:t>
      </w:r>
      <w:r w:rsidRPr="00773259">
        <w:rPr>
          <w:rFonts w:ascii="Calibri" w:hAnsi="Calibri" w:cs="Calibri"/>
        </w:rPr>
        <w:t xml:space="preserve"> bukse</w:t>
      </w:r>
      <w:r w:rsidR="004A6161">
        <w:rPr>
          <w:rFonts w:ascii="Calibri" w:hAnsi="Calibri" w:cs="Calibri"/>
        </w:rPr>
        <w:t xml:space="preserve">. </w:t>
      </w:r>
    </w:p>
    <w:p w14:paraId="4290076D" w14:textId="77777777" w:rsidR="00773259" w:rsidRPr="00167A0B" w:rsidRDefault="00773259" w:rsidP="00384FB4">
      <w:pPr>
        <w:pStyle w:val="Ingenmellomrom"/>
        <w:rPr>
          <w:b/>
          <w:bCs/>
        </w:rPr>
      </w:pPr>
    </w:p>
    <w:p w14:paraId="32B578EC" w14:textId="77777777" w:rsidR="00384FB4" w:rsidRPr="00167A0B" w:rsidRDefault="00384FB4" w:rsidP="00384FB4">
      <w:pPr>
        <w:pStyle w:val="Ingenmellomrom"/>
      </w:pPr>
      <w:r w:rsidRPr="00167A0B">
        <w:t>Et mindre antall hodeplagg / hijab</w:t>
      </w:r>
    </w:p>
    <w:p w14:paraId="76ECB7BE" w14:textId="77777777" w:rsidR="00384FB4" w:rsidRPr="00167A0B" w:rsidRDefault="00384FB4" w:rsidP="00384FB4">
      <w:pPr>
        <w:pStyle w:val="Ingenmellomrom"/>
      </w:pPr>
      <w:r w:rsidRPr="00167A0B">
        <w:t>Pleiepersonellet arbeider i 3 skift pr døgn ved samtlige institusjoner</w:t>
      </w:r>
    </w:p>
    <w:p w14:paraId="4ED41124" w14:textId="77777777" w:rsidR="002B77A4" w:rsidRDefault="002B77A4" w:rsidP="00384FB4">
      <w:pPr>
        <w:pStyle w:val="Ingenmellomrom"/>
        <w:rPr>
          <w:b/>
          <w:bCs/>
        </w:rPr>
      </w:pPr>
    </w:p>
    <w:p w14:paraId="0C558112" w14:textId="075B262C" w:rsidR="00384FB4" w:rsidRPr="00167A0B" w:rsidRDefault="00384FB4" w:rsidP="00384FB4">
      <w:pPr>
        <w:pStyle w:val="Ingenmellomrom"/>
        <w:rPr>
          <w:b/>
          <w:bCs/>
        </w:rPr>
      </w:pPr>
      <w:r w:rsidRPr="00167A0B">
        <w:rPr>
          <w:b/>
          <w:bCs/>
        </w:rPr>
        <w:t>Arbeidstøy hjemmetjenester</w:t>
      </w:r>
    </w:p>
    <w:p w14:paraId="57F677BE" w14:textId="77777777" w:rsidR="002D1A0A" w:rsidRPr="00E34AAC" w:rsidRDefault="002D1A0A" w:rsidP="002D1A0A">
      <w:pPr>
        <w:pStyle w:val="Ingenmellomrom"/>
        <w:rPr>
          <w:rFonts w:ascii="Calibri" w:hAnsi="Calibri" w:cs="Calibri"/>
        </w:rPr>
      </w:pPr>
      <w:r w:rsidRPr="00773259">
        <w:rPr>
          <w:rFonts w:ascii="Calibri" w:hAnsi="Calibri" w:cs="Calibri"/>
        </w:rPr>
        <w:t xml:space="preserve">Et sett arbeidstøy for institusjonspersonell skal bestå av overdel/kittel </w:t>
      </w:r>
      <w:r>
        <w:rPr>
          <w:rFonts w:ascii="Calibri" w:hAnsi="Calibri" w:cs="Calibri"/>
        </w:rPr>
        <w:t>og</w:t>
      </w:r>
      <w:r w:rsidRPr="00773259">
        <w:rPr>
          <w:rFonts w:ascii="Calibri" w:hAnsi="Calibri" w:cs="Calibri"/>
        </w:rPr>
        <w:t xml:space="preserve"> bukse</w:t>
      </w:r>
      <w:r>
        <w:rPr>
          <w:rFonts w:ascii="Calibri" w:hAnsi="Calibri" w:cs="Calibri"/>
        </w:rPr>
        <w:t xml:space="preserve">. </w:t>
      </w:r>
    </w:p>
    <w:p w14:paraId="07A5C1D8" w14:textId="77777777" w:rsidR="002328D0" w:rsidRPr="0058422F" w:rsidRDefault="002328D0" w:rsidP="00384FB4">
      <w:pPr>
        <w:pStyle w:val="Ingenmellomrom"/>
      </w:pPr>
    </w:p>
    <w:p w14:paraId="1F9CB86E" w14:textId="77777777" w:rsidR="00384FB4" w:rsidRPr="0058422F" w:rsidRDefault="00384FB4" w:rsidP="00384FB4">
      <w:pPr>
        <w:rPr>
          <w:b/>
          <w:bCs/>
        </w:rPr>
      </w:pPr>
      <w:r w:rsidRPr="0058422F">
        <w:rPr>
          <w:b/>
          <w:bCs/>
        </w:rPr>
        <w:t xml:space="preserve">Arbeidstøy kjøkkenpersonell </w:t>
      </w:r>
    </w:p>
    <w:p w14:paraId="5A5C1419" w14:textId="3D31627F" w:rsidR="00384FB4" w:rsidRPr="002D1A0A" w:rsidRDefault="00216DE7" w:rsidP="00384FB4">
      <w:r>
        <w:t>K</w:t>
      </w:r>
      <w:r w:rsidR="00384FB4" w:rsidRPr="002D1A0A">
        <w:t>okkejakker</w:t>
      </w:r>
      <w:r w:rsidR="00384FB4" w:rsidRPr="002D1A0A">
        <w:rPr>
          <w:color w:val="000000" w:themeColor="text1"/>
        </w:rPr>
        <w:t>,</w:t>
      </w:r>
      <w:r w:rsidR="00384FB4" w:rsidRPr="002D1A0A">
        <w:t xml:space="preserve"> bukse</w:t>
      </w:r>
      <w:r w:rsidR="00370AA6" w:rsidRPr="002D1A0A">
        <w:t xml:space="preserve">, </w:t>
      </w:r>
      <w:r w:rsidR="00384FB4" w:rsidRPr="002D1A0A">
        <w:t>kokkeluer</w:t>
      </w:r>
      <w:r w:rsidR="00370AA6" w:rsidRPr="002D1A0A">
        <w:t xml:space="preserve"> og heldekkende forklær</w:t>
      </w:r>
      <w:r>
        <w:t xml:space="preserve">. </w:t>
      </w:r>
      <w:r w:rsidR="00793A23">
        <w:t>Klærne skal være egnet for matproduksjon og ivareta mattrygghet, hygiene og HMS</w:t>
      </w:r>
      <w:r w:rsidR="006A3D06">
        <w:t>.</w:t>
      </w:r>
      <w:r w:rsidR="00384FB4" w:rsidRPr="002D1A0A">
        <w:t xml:space="preserve">  </w:t>
      </w:r>
    </w:p>
    <w:p w14:paraId="429FFB55" w14:textId="77777777" w:rsidR="00384FB4" w:rsidRPr="00384FB4" w:rsidRDefault="00384FB4" w:rsidP="00384FB4">
      <w:pPr>
        <w:ind w:left="720" w:hanging="360"/>
        <w:rPr>
          <w:color w:val="212529"/>
          <w:szCs w:val="22"/>
        </w:rPr>
      </w:pPr>
    </w:p>
    <w:p w14:paraId="0E79D30F" w14:textId="35013E9B" w:rsidR="00384FB4" w:rsidRPr="00167A0B" w:rsidRDefault="00D526C8" w:rsidP="00384FB4">
      <w:pPr>
        <w:pStyle w:val="Ingenmellomrom"/>
        <w:rPr>
          <w:b/>
          <w:bCs/>
          <w:color w:val="212529"/>
        </w:rPr>
      </w:pPr>
      <w:r>
        <w:rPr>
          <w:b/>
          <w:bCs/>
          <w:color w:val="212529"/>
        </w:rPr>
        <w:t>Generelt krav for al</w:t>
      </w:r>
      <w:r w:rsidR="007F4674">
        <w:rPr>
          <w:b/>
          <w:bCs/>
          <w:color w:val="212529"/>
        </w:rPr>
        <w:t>t arbeidstøy:</w:t>
      </w:r>
    </w:p>
    <w:p w14:paraId="34E52866" w14:textId="60E851C1" w:rsidR="00CD010E" w:rsidRDefault="00CD010E" w:rsidP="00AD5172">
      <w:r>
        <w:t>Generelt krav til al</w:t>
      </w:r>
      <w:r w:rsidR="005A0371">
        <w:t>t arbeidstøy</w:t>
      </w:r>
      <w:r>
        <w:t xml:space="preserve"> er at de skal </w:t>
      </w:r>
      <w:r w:rsidR="008268E3">
        <w:t xml:space="preserve">ivareta hygiene, HMS og brukskomfort. </w:t>
      </w:r>
      <w:r w:rsidR="0092406A">
        <w:t>Klærne skal ha e</w:t>
      </w:r>
      <w:r w:rsidR="004563B8">
        <w:t>n ensartet og nøytral utforming</w:t>
      </w:r>
      <w:r w:rsidR="0092406A">
        <w:t xml:space="preserve">, og de </w:t>
      </w:r>
      <w:r w:rsidR="00630761">
        <w:t>skal være tilgjengelig i et bredt størrelsesspekter.</w:t>
      </w:r>
      <w:r w:rsidR="00043C88">
        <w:t xml:space="preserve"> Klærne skal være slitesterke, og </w:t>
      </w:r>
      <w:r w:rsidR="00043C88">
        <w:rPr>
          <w:b/>
          <w:bCs/>
        </w:rPr>
        <w:t>v</w:t>
      </w:r>
      <w:r w:rsidR="00043C88" w:rsidRPr="00734431">
        <w:rPr>
          <w:b/>
          <w:bCs/>
        </w:rPr>
        <w:t>i ønsker å vurdere gjenbruk av tekstiler</w:t>
      </w:r>
      <w:r w:rsidR="00C96B37">
        <w:rPr>
          <w:b/>
          <w:bCs/>
        </w:rPr>
        <w:t xml:space="preserve">. </w:t>
      </w:r>
      <w:r w:rsidR="00C96B37">
        <w:rPr>
          <w:b/>
          <w:bCs/>
        </w:rPr>
        <w:br/>
      </w:r>
    </w:p>
    <w:p w14:paraId="0D497029" w14:textId="427498E1" w:rsidR="00AD5172" w:rsidRPr="00C96B37" w:rsidRDefault="00AD5172" w:rsidP="00AD5172">
      <w:r w:rsidRPr="00AD5172">
        <w:t xml:space="preserve">Det tas forbehold om </w:t>
      </w:r>
      <w:r w:rsidR="00E341E1">
        <w:t xml:space="preserve">at det kan bli </w:t>
      </w:r>
      <w:r w:rsidRPr="00AD5172">
        <w:t xml:space="preserve">endringer i sammensetningen </w:t>
      </w:r>
      <w:r w:rsidR="005A0371">
        <w:t xml:space="preserve">av arbeidstøy </w:t>
      </w:r>
      <w:r w:rsidRPr="00AD5172">
        <w:t xml:space="preserve">i kontraktsperioden, inkludert uttak og innføring av </w:t>
      </w:r>
      <w:r w:rsidR="00952CF3">
        <w:t>arbeidstøy</w:t>
      </w:r>
      <w:r w:rsidRPr="00AD5172">
        <w:t xml:space="preserve"> som ikke er omfattet ved kontraktsinngåelse. </w:t>
      </w:r>
    </w:p>
    <w:p w14:paraId="229D89F3" w14:textId="77777777" w:rsidR="004B46A0" w:rsidRDefault="004B46A0" w:rsidP="004B46A0"/>
    <w:p w14:paraId="67BAE321" w14:textId="70B8862E" w:rsidR="004604A1" w:rsidRPr="00F236CC" w:rsidRDefault="004604A1" w:rsidP="004604A1">
      <w:pPr>
        <w:pStyle w:val="Overskrift2"/>
        <w:ind w:firstLine="708"/>
        <w:rPr>
          <w:sz w:val="28"/>
          <w:szCs w:val="28"/>
        </w:rPr>
      </w:pPr>
      <w:bookmarkStart w:id="8" w:name="_Toc230335367"/>
      <w:r w:rsidRPr="00F236CC">
        <w:rPr>
          <w:sz w:val="28"/>
          <w:szCs w:val="28"/>
        </w:rPr>
        <w:t xml:space="preserve">1.3 </w:t>
      </w:r>
      <w:r>
        <w:rPr>
          <w:sz w:val="28"/>
          <w:szCs w:val="28"/>
        </w:rPr>
        <w:t>Kontraktsperiode</w:t>
      </w:r>
      <w:bookmarkEnd w:id="8"/>
    </w:p>
    <w:p w14:paraId="3FA0A65B" w14:textId="2B22920A" w:rsidR="001D1312" w:rsidRDefault="00E34456" w:rsidP="004B46A0">
      <w:r>
        <w:t xml:space="preserve">Kontraktsperioden er på </w:t>
      </w:r>
      <w:r w:rsidR="00C916D7">
        <w:t>3 år</w:t>
      </w:r>
    </w:p>
    <w:p w14:paraId="56CB33A0" w14:textId="77777777" w:rsidR="00C916D7" w:rsidRPr="00C916D7" w:rsidRDefault="00C916D7" w:rsidP="00C916D7">
      <w:r w:rsidRPr="00C916D7">
        <w:t>Oppdragsgiver har opsjon på å forlenge kontrakten med de samme betingelser med</w:t>
      </w:r>
    </w:p>
    <w:p w14:paraId="4C886EE5" w14:textId="28A3EAF3" w:rsidR="00C916D7" w:rsidRPr="00C916D7" w:rsidRDefault="00C916D7" w:rsidP="00C916D7">
      <w:r w:rsidRPr="00C916D7">
        <w:t xml:space="preserve">inntil 1 + 1 år slik at totalt mulig kontrakts lengde blir </w:t>
      </w:r>
      <w:r>
        <w:t>5</w:t>
      </w:r>
      <w:r w:rsidRPr="00C916D7">
        <w:t xml:space="preserve"> år. Opsjonen utløses</w:t>
      </w:r>
    </w:p>
    <w:p w14:paraId="29132501" w14:textId="77777777" w:rsidR="00C916D7" w:rsidRPr="00C916D7" w:rsidRDefault="00C916D7" w:rsidP="00C916D7">
      <w:r w:rsidRPr="00C916D7">
        <w:t>automatisk. Hvis oppdragsgiver ikke ønsker å utløse opsjonen skal skriftlig beskjed</w:t>
      </w:r>
    </w:p>
    <w:p w14:paraId="5E7F5AB9" w14:textId="77777777" w:rsidR="00C916D7" w:rsidRDefault="00C916D7" w:rsidP="00C916D7">
      <w:r w:rsidRPr="00C916D7">
        <w:t>gis minimum 3 måneder før denne trer i kraft.</w:t>
      </w:r>
    </w:p>
    <w:p w14:paraId="473CEFBC" w14:textId="77777777" w:rsidR="00892C07" w:rsidRPr="00C916D7" w:rsidRDefault="00892C07" w:rsidP="00C916D7"/>
    <w:p w14:paraId="7CC82DE1" w14:textId="18704B05" w:rsidR="004B46A0" w:rsidRPr="00F236CC" w:rsidRDefault="003B557E" w:rsidP="00671060">
      <w:pPr>
        <w:pStyle w:val="Overskrift2"/>
        <w:ind w:firstLine="708"/>
        <w:rPr>
          <w:sz w:val="28"/>
          <w:szCs w:val="28"/>
        </w:rPr>
      </w:pPr>
      <w:bookmarkStart w:id="9" w:name="_Toc11926553"/>
      <w:bookmarkStart w:id="10" w:name="_Toc230335368"/>
      <w:r w:rsidRPr="00F236CC">
        <w:rPr>
          <w:sz w:val="28"/>
          <w:szCs w:val="28"/>
        </w:rPr>
        <w:t>1.</w:t>
      </w:r>
      <w:r w:rsidR="004604A1">
        <w:rPr>
          <w:sz w:val="28"/>
          <w:szCs w:val="28"/>
        </w:rPr>
        <w:t>4</w:t>
      </w:r>
      <w:r w:rsidRPr="00F236CC">
        <w:rPr>
          <w:sz w:val="28"/>
          <w:szCs w:val="28"/>
        </w:rPr>
        <w:t xml:space="preserve"> </w:t>
      </w:r>
      <w:r w:rsidR="004B46A0" w:rsidRPr="00F236CC">
        <w:rPr>
          <w:sz w:val="28"/>
          <w:szCs w:val="28"/>
        </w:rPr>
        <w:t>Deltilbud</w:t>
      </w:r>
      <w:bookmarkEnd w:id="9"/>
      <w:bookmarkEnd w:id="10"/>
    </w:p>
    <w:p w14:paraId="40C5F324" w14:textId="77777777" w:rsidR="004B46A0" w:rsidRPr="008D036E" w:rsidRDefault="004B46A0" w:rsidP="004B46A0">
      <w:pPr>
        <w:rPr>
          <w:rFonts w:cstheme="minorHAnsi"/>
        </w:rPr>
      </w:pPr>
    </w:p>
    <w:p w14:paraId="7341B541" w14:textId="44A5DE84" w:rsidR="004B46A0" w:rsidRPr="008D036E" w:rsidRDefault="004B46A0" w:rsidP="004B46A0">
      <w:pPr>
        <w:rPr>
          <w:rFonts w:cstheme="minorHAnsi"/>
        </w:rPr>
      </w:pPr>
      <w:r w:rsidRPr="008D036E">
        <w:rPr>
          <w:rFonts w:cstheme="minorHAnsi"/>
        </w:rPr>
        <w:t>Det er ikke adgang til å gi tilbud på deler av oppdraget.</w:t>
      </w:r>
    </w:p>
    <w:p w14:paraId="0666400B" w14:textId="04918A28" w:rsidR="004B46A0" w:rsidRDefault="004B46A0" w:rsidP="31C9603A"/>
    <w:p w14:paraId="7D839CDC" w14:textId="77777777" w:rsidR="00BB6A48" w:rsidRDefault="00BB6A48" w:rsidP="31C9603A"/>
    <w:p w14:paraId="680D91AF" w14:textId="77777777" w:rsidR="00BB6A48" w:rsidRDefault="00BB6A48" w:rsidP="31C9603A"/>
    <w:p w14:paraId="736E9F8A" w14:textId="77777777" w:rsidR="00BB6A48" w:rsidRDefault="00BB6A48" w:rsidP="31C9603A"/>
    <w:p w14:paraId="57AFA2D3" w14:textId="77777777" w:rsidR="00BB6A48" w:rsidRDefault="00BB6A48" w:rsidP="31C9603A"/>
    <w:p w14:paraId="4B5723BC" w14:textId="77777777" w:rsidR="00BB6A48" w:rsidRDefault="00BB6A48" w:rsidP="31C9603A"/>
    <w:p w14:paraId="090CF2C3" w14:textId="77777777" w:rsidR="00BB6A48" w:rsidRPr="008D036E" w:rsidRDefault="00BB6A48" w:rsidP="31C9603A"/>
    <w:p w14:paraId="1BB38F6F" w14:textId="7547CF2D" w:rsidR="004B46A0" w:rsidRPr="00F236CC" w:rsidRDefault="00E75F4B" w:rsidP="00671060">
      <w:pPr>
        <w:pStyle w:val="Overskrift2"/>
        <w:ind w:firstLine="708"/>
        <w:rPr>
          <w:sz w:val="28"/>
          <w:szCs w:val="28"/>
        </w:rPr>
      </w:pPr>
      <w:bookmarkStart w:id="11" w:name="_Toc230335369"/>
      <w:r w:rsidRPr="00F236CC">
        <w:rPr>
          <w:sz w:val="28"/>
          <w:szCs w:val="28"/>
        </w:rPr>
        <w:t>1.</w:t>
      </w:r>
      <w:r w:rsidR="004604A1">
        <w:rPr>
          <w:sz w:val="28"/>
          <w:szCs w:val="28"/>
        </w:rPr>
        <w:t xml:space="preserve">5 </w:t>
      </w:r>
      <w:r w:rsidR="004B46A0" w:rsidRPr="00F236CC">
        <w:rPr>
          <w:sz w:val="28"/>
          <w:szCs w:val="28"/>
        </w:rPr>
        <w:t>Viktige datoer og tidsfrister</w:t>
      </w:r>
      <w:bookmarkEnd w:id="11"/>
    </w:p>
    <w:p w14:paraId="529259F5" w14:textId="77777777" w:rsidR="004B46A0" w:rsidRPr="008D036E" w:rsidRDefault="004B46A0" w:rsidP="004B46A0">
      <w:pPr>
        <w:rPr>
          <w:rFonts w:cstheme="minorHAnsi"/>
        </w:rPr>
      </w:pPr>
      <w:r w:rsidRPr="008D036E">
        <w:rPr>
          <w:rFonts w:cstheme="minorHAnsi"/>
        </w:rPr>
        <w:t xml:space="preserve">Oppdragsgiver har lagt opp til følgende tidsrammer for prosessen: </w:t>
      </w:r>
    </w:p>
    <w:p w14:paraId="5391F487" w14:textId="77777777" w:rsidR="004B46A0" w:rsidRPr="008D036E" w:rsidRDefault="004B46A0" w:rsidP="004B46A0">
      <w:pPr>
        <w:ind w:firstLine="708"/>
        <w:rPr>
          <w:rFonts w:cstheme="min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A1479A" w:rsidRPr="008D036E" w14:paraId="0B0CE091" w14:textId="531C976B" w:rsidTr="00F236CC">
        <w:tc>
          <w:tcPr>
            <w:tcW w:w="5778" w:type="dxa"/>
            <w:shd w:val="clear" w:color="auto" w:fill="C0C0C0"/>
          </w:tcPr>
          <w:p w14:paraId="215EC7CB" w14:textId="77777777" w:rsidR="00A1479A" w:rsidRPr="008D036E" w:rsidRDefault="00A1479A" w:rsidP="006C7E3A">
            <w:pPr>
              <w:rPr>
                <w:rFonts w:cstheme="minorHAnsi"/>
              </w:rPr>
            </w:pPr>
            <w:r w:rsidRPr="008D036E">
              <w:rPr>
                <w:rFonts w:cstheme="minorHAnsi"/>
              </w:rPr>
              <w:t>Aktivitet</w:t>
            </w:r>
          </w:p>
        </w:tc>
        <w:tc>
          <w:tcPr>
            <w:tcW w:w="2835" w:type="dxa"/>
            <w:shd w:val="clear" w:color="auto" w:fill="C0C0C0"/>
          </w:tcPr>
          <w:p w14:paraId="4C238E0A" w14:textId="77777777" w:rsidR="00A1479A" w:rsidRPr="008D036E" w:rsidRDefault="00A1479A" w:rsidP="006C7E3A">
            <w:pPr>
              <w:rPr>
                <w:rFonts w:cstheme="minorHAnsi"/>
              </w:rPr>
            </w:pPr>
            <w:r w:rsidRPr="008D036E">
              <w:rPr>
                <w:rFonts w:cstheme="minorHAnsi"/>
              </w:rPr>
              <w:t>Tidspunkt</w:t>
            </w:r>
          </w:p>
        </w:tc>
      </w:tr>
      <w:tr w:rsidR="00A1479A" w:rsidRPr="008D036E" w14:paraId="24ED189D" w14:textId="5B11C4A2" w:rsidTr="00F236CC">
        <w:tc>
          <w:tcPr>
            <w:tcW w:w="5778" w:type="dxa"/>
          </w:tcPr>
          <w:p w14:paraId="080FC05E" w14:textId="77777777" w:rsidR="00A1479A" w:rsidRPr="008D036E" w:rsidRDefault="00A1479A" w:rsidP="006C7E3A">
            <w:pPr>
              <w:rPr>
                <w:rFonts w:cstheme="minorHAnsi"/>
                <w:i/>
              </w:rPr>
            </w:pPr>
            <w:r w:rsidRPr="008D036E">
              <w:rPr>
                <w:rFonts w:cstheme="minorHAnsi"/>
              </w:rPr>
              <w:t>Frist for å stille spørsmål til konkurransegrunnlaget</w:t>
            </w:r>
          </w:p>
        </w:tc>
        <w:tc>
          <w:tcPr>
            <w:tcW w:w="2835" w:type="dxa"/>
          </w:tcPr>
          <w:p w14:paraId="5F5397A2" w14:textId="77B75D10" w:rsidR="00A1479A" w:rsidRPr="009E5571" w:rsidRDefault="00F142FD" w:rsidP="31C9603A">
            <w:r w:rsidRPr="009E5571">
              <w:t>19.06</w:t>
            </w:r>
            <w:r w:rsidR="00A1479A" w:rsidRPr="009E5571">
              <w:t xml:space="preserve">.2026 </w:t>
            </w:r>
            <w:proofErr w:type="spellStart"/>
            <w:r w:rsidR="00A1479A" w:rsidRPr="009E5571">
              <w:t>kl</w:t>
            </w:r>
            <w:proofErr w:type="spellEnd"/>
            <w:r w:rsidR="00A1479A" w:rsidRPr="009E5571">
              <w:t xml:space="preserve"> </w:t>
            </w:r>
            <w:r w:rsidR="004677F2">
              <w:t>12</w:t>
            </w:r>
            <w:r w:rsidR="00A1479A" w:rsidRPr="009E5571">
              <w:t>:00</w:t>
            </w:r>
          </w:p>
        </w:tc>
      </w:tr>
      <w:tr w:rsidR="00A1479A" w:rsidRPr="008D036E" w14:paraId="6B645C53" w14:textId="7ED72091" w:rsidTr="00F236CC">
        <w:tc>
          <w:tcPr>
            <w:tcW w:w="5778" w:type="dxa"/>
          </w:tcPr>
          <w:p w14:paraId="36D6150E" w14:textId="3CC3FA46" w:rsidR="00A1479A" w:rsidRPr="008D036E" w:rsidRDefault="00A1479A" w:rsidP="006C7E3A">
            <w:pPr>
              <w:rPr>
                <w:rFonts w:cstheme="minorHAnsi"/>
              </w:rPr>
            </w:pPr>
            <w:r>
              <w:rPr>
                <w:rFonts w:cstheme="minorHAnsi"/>
              </w:rPr>
              <w:t>Frist for å levere tilbud</w:t>
            </w:r>
          </w:p>
        </w:tc>
        <w:tc>
          <w:tcPr>
            <w:tcW w:w="2835" w:type="dxa"/>
          </w:tcPr>
          <w:p w14:paraId="4DF281A4" w14:textId="1E76181A" w:rsidR="00A1479A" w:rsidRPr="009E5571" w:rsidRDefault="002E4850" w:rsidP="31C9603A">
            <w:r w:rsidRPr="009E5571">
              <w:t>26.06.</w:t>
            </w:r>
            <w:r w:rsidR="00A1479A" w:rsidRPr="009E5571">
              <w:t xml:space="preserve">2026 </w:t>
            </w:r>
            <w:proofErr w:type="spellStart"/>
            <w:r w:rsidR="00A1479A" w:rsidRPr="009E5571">
              <w:t>kl</w:t>
            </w:r>
            <w:proofErr w:type="spellEnd"/>
            <w:r w:rsidR="00A1479A" w:rsidRPr="009E5571">
              <w:t xml:space="preserve"> </w:t>
            </w:r>
            <w:r w:rsidR="00F142FD" w:rsidRPr="009E5571">
              <w:t>12</w:t>
            </w:r>
            <w:r w:rsidR="00A1479A" w:rsidRPr="009E5571">
              <w:t>:00</w:t>
            </w:r>
          </w:p>
        </w:tc>
      </w:tr>
      <w:tr w:rsidR="00A1479A" w:rsidRPr="008D036E" w14:paraId="7C1DFBDF" w14:textId="77777777" w:rsidTr="00F236CC">
        <w:tc>
          <w:tcPr>
            <w:tcW w:w="5778" w:type="dxa"/>
          </w:tcPr>
          <w:p w14:paraId="01737380" w14:textId="24A8EDF2" w:rsidR="00A1479A" w:rsidRDefault="00343E5C" w:rsidP="006C7E3A">
            <w:pPr>
              <w:rPr>
                <w:rFonts w:cstheme="minorHAnsi"/>
              </w:rPr>
            </w:pPr>
            <w:r>
              <w:rPr>
                <w:rFonts w:cstheme="minorHAnsi"/>
              </w:rPr>
              <w:t>Tilbudsåpning</w:t>
            </w:r>
          </w:p>
        </w:tc>
        <w:tc>
          <w:tcPr>
            <w:tcW w:w="2835" w:type="dxa"/>
          </w:tcPr>
          <w:p w14:paraId="4522A561" w14:textId="3864AFEF" w:rsidR="00A1479A" w:rsidRPr="009E5571" w:rsidRDefault="00F142FD" w:rsidP="31C9603A">
            <w:r w:rsidRPr="009E5571">
              <w:t xml:space="preserve">26.06.2026 </w:t>
            </w:r>
            <w:proofErr w:type="spellStart"/>
            <w:r w:rsidRPr="009E5571">
              <w:t>kl</w:t>
            </w:r>
            <w:proofErr w:type="spellEnd"/>
            <w:r w:rsidRPr="009E5571">
              <w:t xml:space="preserve"> 12:00</w:t>
            </w:r>
          </w:p>
        </w:tc>
      </w:tr>
      <w:tr w:rsidR="00DA5B4D" w:rsidRPr="008D036E" w14:paraId="040EDC66" w14:textId="77777777" w:rsidTr="00F236CC">
        <w:tc>
          <w:tcPr>
            <w:tcW w:w="5778" w:type="dxa"/>
          </w:tcPr>
          <w:p w14:paraId="0DFBA05C" w14:textId="577735D1" w:rsidR="00DA5B4D" w:rsidRDefault="00010FED" w:rsidP="006C7E3A">
            <w:pPr>
              <w:rPr>
                <w:rFonts w:cstheme="minorHAnsi"/>
              </w:rPr>
            </w:pPr>
            <w:r>
              <w:rPr>
                <w:rFonts w:cstheme="minorHAnsi"/>
              </w:rPr>
              <w:t>Evaluerin</w:t>
            </w:r>
            <w:r w:rsidR="00170D28">
              <w:rPr>
                <w:rFonts w:cstheme="minorHAnsi"/>
              </w:rPr>
              <w:t>g</w:t>
            </w:r>
            <w:r>
              <w:rPr>
                <w:rFonts w:cstheme="minorHAnsi"/>
              </w:rPr>
              <w:t>sper</w:t>
            </w:r>
            <w:r w:rsidR="009E5571">
              <w:rPr>
                <w:rFonts w:cstheme="minorHAnsi"/>
              </w:rPr>
              <w:t>iode</w:t>
            </w:r>
          </w:p>
        </w:tc>
        <w:tc>
          <w:tcPr>
            <w:tcW w:w="2835" w:type="dxa"/>
          </w:tcPr>
          <w:p w14:paraId="0943AB4A" w14:textId="6F38F145" w:rsidR="00DA5B4D" w:rsidRPr="009E5571" w:rsidRDefault="00010FED" w:rsidP="31C9603A">
            <w:r w:rsidRPr="009E5571">
              <w:t>Uke 27</w:t>
            </w:r>
          </w:p>
        </w:tc>
      </w:tr>
      <w:tr w:rsidR="00010FED" w:rsidRPr="008D036E" w14:paraId="044C03D9" w14:textId="77777777" w:rsidTr="00F236CC">
        <w:tc>
          <w:tcPr>
            <w:tcW w:w="5778" w:type="dxa"/>
          </w:tcPr>
          <w:p w14:paraId="50FE6F13" w14:textId="2B2B4F97" w:rsidR="00010FED" w:rsidRDefault="00010FED" w:rsidP="006C7E3A">
            <w:pPr>
              <w:rPr>
                <w:rFonts w:cstheme="minorHAnsi"/>
              </w:rPr>
            </w:pPr>
            <w:r>
              <w:rPr>
                <w:rFonts w:cstheme="minorHAnsi"/>
              </w:rPr>
              <w:t>karensperiode</w:t>
            </w:r>
          </w:p>
        </w:tc>
        <w:tc>
          <w:tcPr>
            <w:tcW w:w="2835" w:type="dxa"/>
          </w:tcPr>
          <w:p w14:paraId="4BF80105" w14:textId="64F0F27C" w:rsidR="00010FED" w:rsidRPr="009E5571" w:rsidRDefault="00010FED" w:rsidP="31C9603A">
            <w:r w:rsidRPr="009E5571">
              <w:t>10 dager etter tildeling</w:t>
            </w:r>
          </w:p>
        </w:tc>
      </w:tr>
      <w:tr w:rsidR="00536CA1" w:rsidRPr="008D036E" w14:paraId="0C140E9A" w14:textId="77777777" w:rsidTr="00F236CC">
        <w:tc>
          <w:tcPr>
            <w:tcW w:w="5778" w:type="dxa"/>
          </w:tcPr>
          <w:p w14:paraId="5E009D0D" w14:textId="6C48420F" w:rsidR="00536CA1" w:rsidRDefault="00536CA1" w:rsidP="006C7E3A">
            <w:pPr>
              <w:rPr>
                <w:rFonts w:cstheme="minorHAnsi"/>
              </w:rPr>
            </w:pPr>
            <w:r>
              <w:rPr>
                <w:rFonts w:cstheme="minorHAnsi"/>
              </w:rPr>
              <w:t>Tilbudets vedståelsesfrist</w:t>
            </w:r>
          </w:p>
        </w:tc>
        <w:tc>
          <w:tcPr>
            <w:tcW w:w="2835" w:type="dxa"/>
          </w:tcPr>
          <w:p w14:paraId="5895F63B" w14:textId="74DE0FE8" w:rsidR="00536CA1" w:rsidRDefault="00DA5B4D" w:rsidP="31C9603A">
            <w:pPr>
              <w:rPr>
                <w:highlight w:val="yellow"/>
              </w:rPr>
            </w:pPr>
            <w:r>
              <w:t>31.08.2026</w:t>
            </w:r>
          </w:p>
        </w:tc>
      </w:tr>
    </w:tbl>
    <w:p w14:paraId="27DAD12B" w14:textId="77777777" w:rsidR="004B46A0" w:rsidRPr="008D036E" w:rsidRDefault="004B46A0" w:rsidP="004B46A0">
      <w:pPr>
        <w:rPr>
          <w:rFonts w:cstheme="minorHAnsi"/>
        </w:rPr>
      </w:pPr>
    </w:p>
    <w:p w14:paraId="00D01C1C" w14:textId="5A85F27C" w:rsidR="00DF4E6B" w:rsidRPr="00017014" w:rsidRDefault="004B46A0" w:rsidP="00017014">
      <w:pPr>
        <w:rPr>
          <w:rFonts w:cstheme="minorHAnsi"/>
        </w:rPr>
      </w:pPr>
      <w:r w:rsidRPr="008D036E">
        <w:rPr>
          <w:rFonts w:cstheme="minorHAnsi"/>
        </w:rPr>
        <w:t xml:space="preserve">Det gjøres oppmerksom på at tidspunktene etter tilbudsfrist er foreløpige og kan bli gjenstand for justeringer. </w:t>
      </w:r>
      <w:r w:rsidR="00182080">
        <w:rPr>
          <w:rFonts w:cstheme="minorHAnsi"/>
        </w:rPr>
        <w:t>En eventuell forlengelse av vedståelsesfrist kan kun skje med leverandørens samtykke</w:t>
      </w:r>
    </w:p>
    <w:p w14:paraId="3F904444" w14:textId="60D2C385" w:rsidR="004B46A0" w:rsidRPr="008D036E" w:rsidRDefault="004B46A0" w:rsidP="00E07EA4">
      <w:pPr>
        <w:pStyle w:val="Overskrift1"/>
      </w:pPr>
      <w:r w:rsidRPr="008D036E">
        <w:rPr>
          <w:sz w:val="24"/>
          <w:szCs w:val="24"/>
        </w:rPr>
        <w:t xml:space="preserve"> </w:t>
      </w:r>
      <w:bookmarkStart w:id="12" w:name="_Toc165189780"/>
      <w:bookmarkStart w:id="13" w:name="_Toc230335370"/>
      <w:r w:rsidR="00E75F4B">
        <w:t xml:space="preserve">2 </w:t>
      </w:r>
      <w:r w:rsidR="003B557E">
        <w:t>Regler for gjennomføring av konkurransen</w:t>
      </w:r>
      <w:bookmarkEnd w:id="12"/>
      <w:bookmarkEnd w:id="13"/>
    </w:p>
    <w:p w14:paraId="1C97B002" w14:textId="34F09042" w:rsidR="004B46A0" w:rsidRPr="002328D0" w:rsidRDefault="00E75F4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14" w:name="_Toc230335371"/>
      <w:r w:rsidRPr="002328D0">
        <w:rPr>
          <w:rFonts w:asciiTheme="minorHAnsi" w:hAnsiTheme="minorHAnsi" w:cstheme="minorHAnsi"/>
          <w:sz w:val="28"/>
          <w:szCs w:val="28"/>
        </w:rPr>
        <w:t xml:space="preserve">2.1 </w:t>
      </w:r>
      <w:r w:rsidR="004B46A0" w:rsidRPr="002328D0">
        <w:rPr>
          <w:rFonts w:asciiTheme="minorHAnsi" w:hAnsiTheme="minorHAnsi" w:cstheme="minorHAnsi"/>
          <w:sz w:val="28"/>
          <w:szCs w:val="28"/>
        </w:rPr>
        <w:t>Anskaffelsesprosedyre</w:t>
      </w:r>
      <w:bookmarkStart w:id="15" w:name="_Toc181105587"/>
      <w:bookmarkEnd w:id="14"/>
    </w:p>
    <w:bookmarkEnd w:id="15"/>
    <w:p w14:paraId="3FA2A2C1" w14:textId="77777777" w:rsidR="0065230A" w:rsidRPr="0065230A" w:rsidRDefault="0065230A" w:rsidP="0065230A">
      <w:pPr>
        <w:rPr>
          <w:rFonts w:cstheme="minorHAnsi"/>
        </w:rPr>
      </w:pPr>
      <w:r w:rsidRPr="0065230A">
        <w:rPr>
          <w:rFonts w:cstheme="minorHAnsi"/>
        </w:rPr>
        <w:t>Anskaffelsen gjennomføres i henhold til lov om offentlige anskaffelser av 17. juni</w:t>
      </w:r>
    </w:p>
    <w:p w14:paraId="5D4AA605" w14:textId="77777777" w:rsidR="0065230A" w:rsidRPr="0065230A" w:rsidRDefault="0065230A" w:rsidP="0065230A">
      <w:pPr>
        <w:rPr>
          <w:rFonts w:cstheme="minorHAnsi"/>
        </w:rPr>
      </w:pPr>
      <w:r w:rsidRPr="0065230A">
        <w:rPr>
          <w:rFonts w:cstheme="minorHAnsi"/>
        </w:rPr>
        <w:t>2016 (LOA) og forskrift om offentlige anskaffelser (FOA) FOR 2016-08-12-974. del I</w:t>
      </w:r>
    </w:p>
    <w:p w14:paraId="13CFFAD7" w14:textId="77777777" w:rsidR="0065230A" w:rsidRPr="0065230A" w:rsidRDefault="0065230A" w:rsidP="0065230A">
      <w:pPr>
        <w:rPr>
          <w:rFonts w:cstheme="minorHAnsi"/>
        </w:rPr>
      </w:pPr>
      <w:r w:rsidRPr="0065230A">
        <w:rPr>
          <w:rFonts w:cstheme="minorHAnsi"/>
        </w:rPr>
        <w:t>og del III. Kontraktstildeling vil bli foretatt etter prosedyren åpen anbudskonkurranse,</w:t>
      </w:r>
    </w:p>
    <w:p w14:paraId="54B920BF" w14:textId="511B0FF3" w:rsidR="00DC1045" w:rsidRPr="00017014" w:rsidRDefault="0065230A" w:rsidP="0065230A">
      <w:pPr>
        <w:rPr>
          <w:rFonts w:cstheme="minorHAnsi"/>
        </w:rPr>
      </w:pPr>
      <w:r w:rsidRPr="0065230A">
        <w:rPr>
          <w:rFonts w:cstheme="minorHAnsi"/>
        </w:rPr>
        <w:t>jfr. FOA § 13-1(1).</w:t>
      </w:r>
    </w:p>
    <w:p w14:paraId="29A7B0AB" w14:textId="77777777" w:rsidR="00DC1045" w:rsidRDefault="00DC1045" w:rsidP="0065230A">
      <w:pPr>
        <w:rPr>
          <w:rFonts w:cstheme="minorHAnsi"/>
        </w:rPr>
      </w:pPr>
    </w:p>
    <w:p w14:paraId="46DA5BCA" w14:textId="7383BEC6" w:rsidR="0065230A" w:rsidRPr="0065230A" w:rsidRDefault="0065230A" w:rsidP="0065230A">
      <w:pPr>
        <w:rPr>
          <w:rFonts w:cstheme="minorHAnsi"/>
        </w:rPr>
      </w:pPr>
      <w:r w:rsidRPr="0065230A">
        <w:rPr>
          <w:rFonts w:cstheme="minorHAnsi"/>
        </w:rPr>
        <w:t>I denne konkurransen er det ikke anledning til å forhandle. Det er følgelig ikke</w:t>
      </w:r>
    </w:p>
    <w:p w14:paraId="420035CA" w14:textId="77777777" w:rsidR="0065230A" w:rsidRPr="0065230A" w:rsidRDefault="0065230A" w:rsidP="0065230A">
      <w:pPr>
        <w:rPr>
          <w:rFonts w:cstheme="minorHAnsi"/>
        </w:rPr>
      </w:pPr>
      <w:r w:rsidRPr="0065230A">
        <w:rPr>
          <w:rFonts w:cstheme="minorHAnsi"/>
        </w:rPr>
        <w:t>anledning til å endre tilbudet etter tilbudsfristens utløp. Videre gjøres det</w:t>
      </w:r>
    </w:p>
    <w:p w14:paraId="1D1C6552" w14:textId="77777777" w:rsidR="0065230A" w:rsidRPr="0065230A" w:rsidRDefault="0065230A" w:rsidP="0065230A">
      <w:pPr>
        <w:rPr>
          <w:rFonts w:cstheme="minorHAnsi"/>
        </w:rPr>
      </w:pPr>
      <w:r w:rsidRPr="0065230A">
        <w:rPr>
          <w:rFonts w:cstheme="minorHAnsi"/>
        </w:rPr>
        <w:t>oppmerksom på at tilbud som inneholder vesentlige avvik fra</w:t>
      </w:r>
    </w:p>
    <w:p w14:paraId="6567B395" w14:textId="77777777" w:rsidR="0065230A" w:rsidRPr="0065230A" w:rsidRDefault="0065230A" w:rsidP="0065230A">
      <w:pPr>
        <w:rPr>
          <w:rFonts w:cstheme="minorHAnsi"/>
        </w:rPr>
      </w:pPr>
      <w:r w:rsidRPr="0065230A">
        <w:rPr>
          <w:rFonts w:cstheme="minorHAnsi"/>
        </w:rPr>
        <w:t>anskaffelsesdokumentene skal avvises etter forskrift om offentlige anskaffelser § 24-</w:t>
      </w:r>
    </w:p>
    <w:p w14:paraId="56614F31" w14:textId="77777777" w:rsidR="0065230A" w:rsidRPr="0065230A" w:rsidRDefault="0065230A" w:rsidP="0065230A">
      <w:pPr>
        <w:rPr>
          <w:rFonts w:cstheme="minorHAnsi"/>
        </w:rPr>
      </w:pPr>
      <w:r w:rsidRPr="0065230A">
        <w:rPr>
          <w:rFonts w:cstheme="minorHAnsi"/>
        </w:rPr>
        <w:t>8(1) b. Oppdragsgiver kan avvise tilbud som inneholder avvik fra</w:t>
      </w:r>
    </w:p>
    <w:p w14:paraId="6E27F280" w14:textId="77777777" w:rsidR="0065230A" w:rsidRPr="0065230A" w:rsidRDefault="0065230A" w:rsidP="0065230A">
      <w:pPr>
        <w:rPr>
          <w:rFonts w:cstheme="minorHAnsi"/>
        </w:rPr>
      </w:pPr>
      <w:r w:rsidRPr="0065230A">
        <w:rPr>
          <w:rFonts w:cstheme="minorHAnsi"/>
        </w:rPr>
        <w:t>anskaffelsesdokumentene, uklarheter eller lignende som ikke må anses ubetydelige,</w:t>
      </w:r>
    </w:p>
    <w:p w14:paraId="407EFFC7" w14:textId="0D8F0154" w:rsidR="004B46A0" w:rsidRPr="008D036E" w:rsidRDefault="0065230A" w:rsidP="0065230A">
      <w:pPr>
        <w:rPr>
          <w:rFonts w:cstheme="minorHAnsi"/>
        </w:rPr>
      </w:pPr>
      <w:r w:rsidRPr="0065230A">
        <w:rPr>
          <w:rFonts w:cstheme="minorHAnsi"/>
        </w:rPr>
        <w:t>jfr. forskriftens § 24-8(2) a.</w:t>
      </w:r>
    </w:p>
    <w:p w14:paraId="7B74BED4" w14:textId="77777777" w:rsidR="004B46A0" w:rsidRDefault="004B46A0" w:rsidP="004B46A0">
      <w:pPr>
        <w:rPr>
          <w:rFonts w:cstheme="minorHAnsi"/>
        </w:rPr>
      </w:pPr>
    </w:p>
    <w:p w14:paraId="2D306642" w14:textId="77777777" w:rsidR="006F39E6" w:rsidRPr="006F39E6" w:rsidRDefault="006F39E6" w:rsidP="006F39E6">
      <w:pPr>
        <w:rPr>
          <w:rFonts w:cstheme="minorHAnsi"/>
        </w:rPr>
      </w:pPr>
      <w:r w:rsidRPr="006F39E6">
        <w:rPr>
          <w:rFonts w:cstheme="minorHAnsi"/>
        </w:rPr>
        <w:t>Leverandøren oppfordres derfor på det sterkeste til å følge de anvisninger som gis i</w:t>
      </w:r>
    </w:p>
    <w:p w14:paraId="34CFB1BE" w14:textId="6857D82F" w:rsidR="006F39E6" w:rsidRPr="006F39E6" w:rsidRDefault="006F39E6" w:rsidP="006F39E6">
      <w:pPr>
        <w:rPr>
          <w:rFonts w:cstheme="minorHAnsi"/>
        </w:rPr>
      </w:pPr>
      <w:r w:rsidRPr="006F39E6">
        <w:rPr>
          <w:rFonts w:cstheme="minorHAnsi"/>
        </w:rPr>
        <w:t>dette konkurransegrunnlaget med vedlegg eventuelt stille spørsmål ved uklarheter</w:t>
      </w:r>
    </w:p>
    <w:p w14:paraId="3D5392E9" w14:textId="1EE28F9B" w:rsidR="006F39E6" w:rsidRDefault="006F39E6" w:rsidP="006F39E6">
      <w:pPr>
        <w:rPr>
          <w:rFonts w:cstheme="minorHAnsi"/>
        </w:rPr>
      </w:pPr>
      <w:r w:rsidRPr="006F39E6">
        <w:rPr>
          <w:rFonts w:cstheme="minorHAnsi"/>
        </w:rPr>
        <w:t>per e-post til kontaktperson.</w:t>
      </w:r>
    </w:p>
    <w:p w14:paraId="6633389E" w14:textId="77777777" w:rsidR="00195C67" w:rsidRDefault="00195C67" w:rsidP="006F39E6">
      <w:pPr>
        <w:rPr>
          <w:rFonts w:cstheme="minorHAnsi"/>
        </w:rPr>
      </w:pPr>
    </w:p>
    <w:p w14:paraId="187B6B13" w14:textId="284E8C1B" w:rsidR="00195C67" w:rsidRPr="002328D0" w:rsidRDefault="00195C67" w:rsidP="00195C67">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16" w:name="_Toc230335372"/>
      <w:r w:rsidRPr="002328D0">
        <w:rPr>
          <w:rFonts w:asciiTheme="minorHAnsi" w:hAnsiTheme="minorHAnsi" w:cstheme="minorHAnsi"/>
          <w:sz w:val="28"/>
          <w:szCs w:val="28"/>
        </w:rPr>
        <w:t xml:space="preserve">2.2 </w:t>
      </w:r>
      <w:r w:rsidR="006C4BD0">
        <w:rPr>
          <w:rFonts w:asciiTheme="minorHAnsi" w:hAnsiTheme="minorHAnsi" w:cstheme="minorHAnsi"/>
          <w:sz w:val="28"/>
          <w:szCs w:val="28"/>
        </w:rPr>
        <w:t>Vilkår for deltakelse</w:t>
      </w:r>
      <w:r w:rsidR="00376728">
        <w:rPr>
          <w:rFonts w:asciiTheme="minorHAnsi" w:hAnsiTheme="minorHAnsi" w:cstheme="minorHAnsi"/>
          <w:sz w:val="28"/>
          <w:szCs w:val="28"/>
        </w:rPr>
        <w:t xml:space="preserve"> – reservert kontrakt</w:t>
      </w:r>
      <w:bookmarkEnd w:id="16"/>
    </w:p>
    <w:p w14:paraId="0ACC06BA" w14:textId="4E98C577" w:rsidR="00376728" w:rsidRPr="00376728" w:rsidRDefault="00376728" w:rsidP="00376728">
      <w:pPr>
        <w:rPr>
          <w:rFonts w:cstheme="minorHAnsi"/>
        </w:rPr>
      </w:pPr>
      <w:r w:rsidRPr="00376728">
        <w:rPr>
          <w:rFonts w:cstheme="minorHAnsi"/>
        </w:rPr>
        <w:t xml:space="preserve">Denne anskaffelsen er reservert i henhold til </w:t>
      </w:r>
      <w:r w:rsidR="007829D9">
        <w:rPr>
          <w:rFonts w:cstheme="minorHAnsi"/>
        </w:rPr>
        <w:t>lov om offentlig anskaffelse § 16-9</w:t>
      </w:r>
      <w:r w:rsidRPr="00376728">
        <w:rPr>
          <w:rFonts w:cstheme="minorHAnsi"/>
        </w:rPr>
        <w:t>.</w:t>
      </w:r>
    </w:p>
    <w:p w14:paraId="3A8F31D9" w14:textId="446032BF" w:rsidR="00195C67" w:rsidRPr="00FD756B" w:rsidRDefault="00E5607E" w:rsidP="00DC1045">
      <w:pPr>
        <w:rPr>
          <w:rFonts w:cstheme="minorHAnsi"/>
        </w:rPr>
      </w:pPr>
      <w:r w:rsidRPr="00E5607E">
        <w:rPr>
          <w:rFonts w:cstheme="minorHAnsi"/>
        </w:rPr>
        <w:t>Konkurransen er kun åpen for leverandører som oppfyller kravene til</w:t>
      </w:r>
      <w:r w:rsidR="00FD756B" w:rsidRPr="00FD756B">
        <w:rPr>
          <w:rFonts w:cstheme="minorHAnsi"/>
        </w:rPr>
        <w:t xml:space="preserve"> </w:t>
      </w:r>
      <w:r w:rsidRPr="00E5607E">
        <w:rPr>
          <w:rFonts w:cstheme="minorHAnsi"/>
        </w:rPr>
        <w:t>virksomheter med arbeidsinkludering som hovedformål</w:t>
      </w:r>
      <w:r w:rsidR="00FD756B" w:rsidRPr="00FD756B">
        <w:rPr>
          <w:rFonts w:cstheme="minorHAnsi"/>
        </w:rPr>
        <w:t>.</w:t>
      </w:r>
    </w:p>
    <w:p w14:paraId="48C9C61F" w14:textId="551D247C" w:rsidR="004B46A0" w:rsidRPr="002328D0" w:rsidRDefault="00E75F4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17" w:name="_Toc11926558"/>
      <w:bookmarkStart w:id="18" w:name="_Toc230335373"/>
      <w:r w:rsidRPr="002328D0">
        <w:rPr>
          <w:rFonts w:asciiTheme="minorHAnsi" w:hAnsiTheme="minorHAnsi" w:cstheme="minorHAnsi"/>
          <w:sz w:val="28"/>
          <w:szCs w:val="28"/>
        </w:rPr>
        <w:t>2.</w:t>
      </w:r>
      <w:r w:rsidR="00DC1045">
        <w:rPr>
          <w:rFonts w:asciiTheme="minorHAnsi" w:hAnsiTheme="minorHAnsi" w:cstheme="minorHAnsi"/>
          <w:sz w:val="28"/>
          <w:szCs w:val="28"/>
        </w:rPr>
        <w:t xml:space="preserve">3 </w:t>
      </w:r>
      <w:r w:rsidR="004B46A0" w:rsidRPr="002328D0">
        <w:rPr>
          <w:rFonts w:asciiTheme="minorHAnsi" w:hAnsiTheme="minorHAnsi" w:cstheme="minorHAnsi"/>
          <w:sz w:val="28"/>
          <w:szCs w:val="28"/>
        </w:rPr>
        <w:t>Skatteattest</w:t>
      </w:r>
      <w:bookmarkEnd w:id="17"/>
      <w:bookmarkEnd w:id="18"/>
    </w:p>
    <w:p w14:paraId="7FC27DE2" w14:textId="7867CD53" w:rsidR="004B46A0" w:rsidRPr="008D036E" w:rsidRDefault="00105461" w:rsidP="004B46A0">
      <w:pPr>
        <w:rPr>
          <w:rFonts w:cstheme="minorHAnsi"/>
        </w:rPr>
      </w:pPr>
      <w:r>
        <w:rPr>
          <w:rFonts w:cstheme="minorHAnsi"/>
        </w:rPr>
        <w:t>L</w:t>
      </w:r>
      <w:r w:rsidR="004B46A0" w:rsidRPr="008D036E">
        <w:rPr>
          <w:rFonts w:cstheme="minorHAnsi"/>
        </w:rPr>
        <w:t xml:space="preserve">everandør </w:t>
      </w:r>
      <w:r w:rsidR="005F34C7">
        <w:rPr>
          <w:rFonts w:cstheme="minorHAnsi"/>
        </w:rPr>
        <w:t xml:space="preserve">skal </w:t>
      </w:r>
      <w:r>
        <w:rPr>
          <w:rFonts w:cstheme="minorHAnsi"/>
        </w:rPr>
        <w:t>sammen med tilbudet</w:t>
      </w:r>
      <w:r w:rsidR="004B46A0" w:rsidRPr="008D036E">
        <w:rPr>
          <w:rFonts w:cstheme="minorHAnsi"/>
        </w:rPr>
        <w:t xml:space="preserve"> levere skatteattest for merverdiavgift og</w:t>
      </w:r>
      <w:r w:rsidR="008C6098">
        <w:rPr>
          <w:rFonts w:cstheme="minorHAnsi"/>
        </w:rPr>
        <w:t xml:space="preserve"> </w:t>
      </w:r>
      <w:r w:rsidR="004B46A0" w:rsidRPr="008D036E">
        <w:rPr>
          <w:rFonts w:cstheme="minorHAnsi"/>
        </w:rPr>
        <w:t>skatt. Dette gjelder bare dersom valgte leverandør er norsk.</w:t>
      </w:r>
    </w:p>
    <w:p w14:paraId="416F9A45" w14:textId="77777777" w:rsidR="004B46A0" w:rsidRPr="008D036E" w:rsidRDefault="004B46A0" w:rsidP="004B46A0">
      <w:pPr>
        <w:rPr>
          <w:rFonts w:cstheme="minorHAnsi"/>
        </w:rPr>
      </w:pPr>
    </w:p>
    <w:p w14:paraId="2EDBE4CD" w14:textId="72DA363D" w:rsidR="004B46A0" w:rsidRPr="008D036E" w:rsidRDefault="004B46A0" w:rsidP="004B46A0">
      <w:pPr>
        <w:rPr>
          <w:rFonts w:cstheme="minorHAnsi"/>
        </w:rPr>
      </w:pPr>
      <w:r w:rsidRPr="008D036E">
        <w:rPr>
          <w:rFonts w:cstheme="minorHAnsi"/>
        </w:rPr>
        <w:t>Skatteattesten skal ikke være eldre enn 6 måneder regnet fra fristen for å levere forespørsel om å delta i konkurransen eller tilbud.</w:t>
      </w:r>
    </w:p>
    <w:p w14:paraId="44E54EB6" w14:textId="4819388A" w:rsidR="004B46A0" w:rsidRPr="002328D0" w:rsidRDefault="00E75F4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19" w:name="_Toc230335374"/>
      <w:r w:rsidRPr="002328D0">
        <w:rPr>
          <w:rFonts w:asciiTheme="minorHAnsi" w:hAnsiTheme="minorHAnsi" w:cstheme="minorHAnsi"/>
          <w:sz w:val="28"/>
          <w:szCs w:val="28"/>
        </w:rPr>
        <w:t>2.</w:t>
      </w:r>
      <w:r w:rsidR="00B577A3">
        <w:rPr>
          <w:rFonts w:asciiTheme="minorHAnsi" w:hAnsiTheme="minorHAnsi" w:cstheme="minorHAnsi"/>
          <w:sz w:val="28"/>
          <w:szCs w:val="28"/>
        </w:rPr>
        <w:t>4</w:t>
      </w:r>
      <w:r w:rsidRPr="002328D0">
        <w:rPr>
          <w:rFonts w:asciiTheme="minorHAnsi" w:hAnsiTheme="minorHAnsi" w:cstheme="minorHAnsi"/>
          <w:sz w:val="28"/>
          <w:szCs w:val="28"/>
        </w:rPr>
        <w:t xml:space="preserve"> </w:t>
      </w:r>
      <w:r w:rsidR="004B46A0" w:rsidRPr="002328D0">
        <w:rPr>
          <w:rFonts w:asciiTheme="minorHAnsi" w:hAnsiTheme="minorHAnsi" w:cstheme="minorHAnsi"/>
          <w:sz w:val="28"/>
          <w:szCs w:val="28"/>
        </w:rPr>
        <w:t>Offentlighet og taushetsplikt</w:t>
      </w:r>
      <w:bookmarkEnd w:id="19"/>
    </w:p>
    <w:p w14:paraId="1A3C5F4B" w14:textId="77777777" w:rsidR="00150E2A" w:rsidRPr="00150E2A" w:rsidRDefault="00150E2A" w:rsidP="00150E2A">
      <w:pPr>
        <w:pStyle w:val="Brdtekst"/>
        <w:rPr>
          <w:rFonts w:asciiTheme="minorHAnsi" w:hAnsiTheme="minorHAnsi" w:cstheme="minorHAnsi"/>
          <w:sz w:val="24"/>
          <w:szCs w:val="24"/>
        </w:rPr>
      </w:pPr>
      <w:r w:rsidRPr="00150E2A">
        <w:rPr>
          <w:rFonts w:asciiTheme="minorHAnsi" w:hAnsiTheme="minorHAnsi" w:cstheme="minorHAnsi"/>
          <w:sz w:val="24"/>
          <w:szCs w:val="24"/>
        </w:rPr>
        <w:t xml:space="preserve">Tilbud og anskaffelsesprotokoll kan unntas offentlighet, </w:t>
      </w:r>
      <w:proofErr w:type="spellStart"/>
      <w:r w:rsidRPr="00150E2A">
        <w:rPr>
          <w:rFonts w:asciiTheme="minorHAnsi" w:hAnsiTheme="minorHAnsi" w:cstheme="minorHAnsi"/>
          <w:sz w:val="24"/>
          <w:szCs w:val="24"/>
        </w:rPr>
        <w:t>jf</w:t>
      </w:r>
      <w:proofErr w:type="spellEnd"/>
      <w:r w:rsidRPr="00150E2A">
        <w:rPr>
          <w:rFonts w:asciiTheme="minorHAnsi" w:hAnsiTheme="minorHAnsi" w:cstheme="minorHAnsi"/>
          <w:sz w:val="24"/>
          <w:szCs w:val="24"/>
        </w:rPr>
        <w:t xml:space="preserve"> </w:t>
      </w:r>
      <w:proofErr w:type="spellStart"/>
      <w:r w:rsidRPr="00150E2A">
        <w:rPr>
          <w:rFonts w:asciiTheme="minorHAnsi" w:hAnsiTheme="minorHAnsi" w:cstheme="minorHAnsi"/>
          <w:sz w:val="24"/>
          <w:szCs w:val="24"/>
        </w:rPr>
        <w:t>Offentleglova</w:t>
      </w:r>
      <w:proofErr w:type="spellEnd"/>
      <w:r w:rsidRPr="00150E2A">
        <w:rPr>
          <w:rFonts w:asciiTheme="minorHAnsi" w:hAnsiTheme="minorHAnsi" w:cstheme="minorHAnsi"/>
          <w:sz w:val="24"/>
          <w:szCs w:val="24"/>
        </w:rPr>
        <w:t xml:space="preserve"> av</w:t>
      </w:r>
    </w:p>
    <w:p w14:paraId="192080B0" w14:textId="77777777" w:rsidR="00150E2A" w:rsidRPr="00150E2A" w:rsidRDefault="00150E2A" w:rsidP="00150E2A">
      <w:pPr>
        <w:pStyle w:val="Brdtekst"/>
        <w:rPr>
          <w:rFonts w:asciiTheme="minorHAnsi" w:hAnsiTheme="minorHAnsi" w:cstheme="minorHAnsi"/>
          <w:sz w:val="24"/>
          <w:szCs w:val="24"/>
        </w:rPr>
      </w:pPr>
      <w:r w:rsidRPr="00150E2A">
        <w:rPr>
          <w:rFonts w:asciiTheme="minorHAnsi" w:hAnsiTheme="minorHAnsi" w:cstheme="minorHAnsi"/>
          <w:sz w:val="24"/>
          <w:szCs w:val="24"/>
        </w:rPr>
        <w:t>19.05.2006 nr. 16 § 23 inntil valg av leverandør er bestemt.</w:t>
      </w:r>
    </w:p>
    <w:p w14:paraId="04CE84EA" w14:textId="77777777" w:rsidR="00150E2A" w:rsidRDefault="00150E2A" w:rsidP="00150E2A">
      <w:pPr>
        <w:pStyle w:val="Brdtekst"/>
        <w:rPr>
          <w:rFonts w:asciiTheme="minorHAnsi" w:hAnsiTheme="minorHAnsi" w:cstheme="minorHAnsi"/>
          <w:sz w:val="24"/>
          <w:szCs w:val="24"/>
        </w:rPr>
      </w:pPr>
    </w:p>
    <w:p w14:paraId="0EF59B82" w14:textId="1D8B51D1" w:rsidR="00150E2A" w:rsidRPr="00150E2A" w:rsidRDefault="00150E2A" w:rsidP="00150E2A">
      <w:pPr>
        <w:pStyle w:val="Brdtekst"/>
        <w:rPr>
          <w:rFonts w:asciiTheme="minorHAnsi" w:hAnsiTheme="minorHAnsi" w:cstheme="minorHAnsi"/>
          <w:sz w:val="24"/>
          <w:szCs w:val="24"/>
        </w:rPr>
      </w:pPr>
      <w:r w:rsidRPr="00150E2A">
        <w:rPr>
          <w:rFonts w:asciiTheme="minorHAnsi" w:hAnsiTheme="minorHAnsi" w:cstheme="minorHAnsi"/>
          <w:sz w:val="24"/>
          <w:szCs w:val="24"/>
        </w:rPr>
        <w:t>Leverandøren skal fylle ut tilbudsbrev med «Egenerklæring om taushetspliktige</w:t>
      </w:r>
    </w:p>
    <w:p w14:paraId="7F5B8D35" w14:textId="77777777" w:rsidR="00150E2A" w:rsidRPr="00150E2A" w:rsidRDefault="00150E2A" w:rsidP="00150E2A">
      <w:pPr>
        <w:pStyle w:val="Brdtekst"/>
        <w:rPr>
          <w:rFonts w:asciiTheme="minorHAnsi" w:hAnsiTheme="minorHAnsi" w:cstheme="minorHAnsi"/>
          <w:sz w:val="24"/>
          <w:szCs w:val="24"/>
        </w:rPr>
      </w:pPr>
      <w:r w:rsidRPr="00150E2A">
        <w:rPr>
          <w:rFonts w:asciiTheme="minorHAnsi" w:hAnsiTheme="minorHAnsi" w:cstheme="minorHAnsi"/>
          <w:sz w:val="24"/>
          <w:szCs w:val="24"/>
        </w:rPr>
        <w:t>opplysninger», der det beskrives hvilke deler av tilbudet leverandøren ønsker skal</w:t>
      </w:r>
    </w:p>
    <w:p w14:paraId="7F86A620" w14:textId="7645394A" w:rsidR="004B46A0" w:rsidRDefault="00150E2A" w:rsidP="00150E2A">
      <w:pPr>
        <w:pStyle w:val="Brdtekst"/>
        <w:rPr>
          <w:rFonts w:asciiTheme="minorHAnsi" w:hAnsiTheme="minorHAnsi" w:cstheme="minorHAnsi"/>
          <w:sz w:val="19"/>
        </w:rPr>
      </w:pPr>
      <w:r w:rsidRPr="00150E2A">
        <w:rPr>
          <w:rFonts w:asciiTheme="minorHAnsi" w:hAnsiTheme="minorHAnsi" w:cstheme="minorHAnsi"/>
          <w:sz w:val="24"/>
          <w:szCs w:val="24"/>
        </w:rPr>
        <w:t>unntas fra offentligheten, av konkurransemessige hensyn</w:t>
      </w:r>
      <w:r w:rsidRPr="00150E2A">
        <w:rPr>
          <w:rFonts w:asciiTheme="minorHAnsi" w:hAnsiTheme="minorHAnsi" w:cstheme="minorHAnsi"/>
          <w:sz w:val="19"/>
        </w:rPr>
        <w:t>.</w:t>
      </w:r>
    </w:p>
    <w:p w14:paraId="5216CDB6" w14:textId="77777777" w:rsidR="00CE2FD0" w:rsidRDefault="00CE2FD0" w:rsidP="00150E2A">
      <w:pPr>
        <w:pStyle w:val="Brdtekst"/>
        <w:rPr>
          <w:rFonts w:asciiTheme="minorHAnsi" w:hAnsiTheme="minorHAnsi" w:cstheme="minorHAnsi"/>
          <w:sz w:val="19"/>
        </w:rPr>
      </w:pPr>
    </w:p>
    <w:p w14:paraId="1537527F" w14:textId="77777777" w:rsidR="00CE2FD0" w:rsidRPr="00CE2FD0" w:rsidRDefault="00CE2FD0" w:rsidP="00CE2FD0">
      <w:pPr>
        <w:pStyle w:val="Brdtekst"/>
        <w:rPr>
          <w:rFonts w:asciiTheme="minorHAnsi" w:hAnsiTheme="minorHAnsi" w:cstheme="minorHAnsi"/>
          <w:sz w:val="24"/>
          <w:szCs w:val="24"/>
        </w:rPr>
      </w:pPr>
      <w:r w:rsidRPr="00CE2FD0">
        <w:rPr>
          <w:rFonts w:asciiTheme="minorHAnsi" w:hAnsiTheme="minorHAnsi" w:cstheme="minorHAnsi"/>
          <w:sz w:val="24"/>
          <w:szCs w:val="24"/>
        </w:rPr>
        <w:t>Oppdragsgiver og dennes ansatte plikter å hindre at andre får adgang eller</w:t>
      </w:r>
    </w:p>
    <w:p w14:paraId="06647F8C" w14:textId="25E954CE" w:rsidR="00CE2FD0" w:rsidRPr="00CE2FD0" w:rsidRDefault="00CE2FD0" w:rsidP="00CE2FD0">
      <w:pPr>
        <w:pStyle w:val="Brdtekst"/>
        <w:rPr>
          <w:rFonts w:asciiTheme="minorHAnsi" w:hAnsiTheme="minorHAnsi" w:cstheme="minorHAnsi"/>
          <w:sz w:val="24"/>
          <w:szCs w:val="24"/>
        </w:rPr>
      </w:pPr>
      <w:r w:rsidRPr="00CE2FD0">
        <w:rPr>
          <w:rFonts w:asciiTheme="minorHAnsi" w:hAnsiTheme="minorHAnsi" w:cstheme="minorHAnsi"/>
          <w:sz w:val="24"/>
          <w:szCs w:val="24"/>
        </w:rPr>
        <w:t>kjennskap til opplysninger om tekniske innretninger og fremgangsmåter eller drifts</w:t>
      </w:r>
      <w:r>
        <w:rPr>
          <w:rFonts w:asciiTheme="minorHAnsi" w:hAnsiTheme="minorHAnsi" w:cstheme="minorHAnsi"/>
          <w:sz w:val="24"/>
          <w:szCs w:val="24"/>
        </w:rPr>
        <w:t xml:space="preserve">- </w:t>
      </w:r>
      <w:r w:rsidRPr="00CE2FD0">
        <w:rPr>
          <w:rFonts w:asciiTheme="minorHAnsi" w:hAnsiTheme="minorHAnsi" w:cstheme="minorHAnsi"/>
          <w:sz w:val="24"/>
          <w:szCs w:val="24"/>
        </w:rPr>
        <w:t>og</w:t>
      </w:r>
    </w:p>
    <w:p w14:paraId="587DD42E" w14:textId="77777777" w:rsidR="00CE2FD0" w:rsidRPr="00CE2FD0" w:rsidRDefault="00CE2FD0" w:rsidP="00CE2FD0">
      <w:pPr>
        <w:pStyle w:val="Brdtekst"/>
        <w:rPr>
          <w:rFonts w:asciiTheme="minorHAnsi" w:hAnsiTheme="minorHAnsi" w:cstheme="minorHAnsi"/>
          <w:sz w:val="24"/>
          <w:szCs w:val="24"/>
        </w:rPr>
      </w:pPr>
      <w:r w:rsidRPr="00CE2FD0">
        <w:rPr>
          <w:rFonts w:asciiTheme="minorHAnsi" w:hAnsiTheme="minorHAnsi" w:cstheme="minorHAnsi"/>
          <w:sz w:val="24"/>
          <w:szCs w:val="24"/>
        </w:rPr>
        <w:t>forretningsforhold det vil være av konkurransemessig betydning å hemmeligholde,</w:t>
      </w:r>
    </w:p>
    <w:p w14:paraId="6BA00B4A" w14:textId="551E9A70" w:rsidR="004B46A0" w:rsidRPr="002C26F8" w:rsidRDefault="00CE2FD0" w:rsidP="002C26F8">
      <w:pPr>
        <w:pStyle w:val="Brdtekst"/>
        <w:rPr>
          <w:rFonts w:asciiTheme="minorHAnsi" w:hAnsiTheme="minorHAnsi" w:cstheme="minorHAnsi"/>
          <w:sz w:val="24"/>
          <w:szCs w:val="24"/>
        </w:rPr>
      </w:pPr>
      <w:r w:rsidRPr="00CE2FD0">
        <w:rPr>
          <w:rFonts w:asciiTheme="minorHAnsi" w:hAnsiTheme="minorHAnsi" w:cstheme="minorHAnsi"/>
          <w:sz w:val="24"/>
          <w:szCs w:val="24"/>
        </w:rPr>
        <w:t>jf. FOA § 7-4, jf. forvaltningsloven § 13.</w:t>
      </w:r>
    </w:p>
    <w:p w14:paraId="63571626" w14:textId="12B139C9" w:rsidR="00112D9E" w:rsidRPr="00112D9E" w:rsidRDefault="00672AF0" w:rsidP="00A473CC">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20" w:name="_Toc230335375"/>
      <w:r w:rsidRPr="002328D0">
        <w:rPr>
          <w:rFonts w:asciiTheme="minorHAnsi" w:hAnsiTheme="minorHAnsi" w:cstheme="minorHAnsi"/>
          <w:sz w:val="28"/>
          <w:szCs w:val="28"/>
        </w:rPr>
        <w:t>2.</w:t>
      </w:r>
      <w:r>
        <w:rPr>
          <w:rFonts w:asciiTheme="minorHAnsi" w:hAnsiTheme="minorHAnsi" w:cstheme="minorHAnsi"/>
          <w:sz w:val="28"/>
          <w:szCs w:val="28"/>
        </w:rPr>
        <w:t>5</w:t>
      </w:r>
      <w:r w:rsidRPr="002328D0">
        <w:rPr>
          <w:rFonts w:asciiTheme="minorHAnsi" w:hAnsiTheme="minorHAnsi" w:cstheme="minorHAnsi"/>
          <w:sz w:val="28"/>
          <w:szCs w:val="28"/>
        </w:rPr>
        <w:t xml:space="preserve"> </w:t>
      </w:r>
      <w:r w:rsidR="00A473CC">
        <w:rPr>
          <w:rFonts w:asciiTheme="minorHAnsi" w:hAnsiTheme="minorHAnsi" w:cstheme="minorHAnsi"/>
          <w:sz w:val="28"/>
          <w:szCs w:val="28"/>
        </w:rPr>
        <w:t>Sladdet tilbud</w:t>
      </w:r>
      <w:bookmarkEnd w:id="20"/>
    </w:p>
    <w:p w14:paraId="1EF9A5BF" w14:textId="77777777" w:rsidR="00112D9E" w:rsidRPr="00112D9E" w:rsidRDefault="00112D9E" w:rsidP="00112D9E">
      <w:pPr>
        <w:rPr>
          <w:rFonts w:cstheme="minorHAnsi"/>
          <w:szCs w:val="20"/>
        </w:rPr>
      </w:pPr>
      <w:r w:rsidRPr="00112D9E">
        <w:rPr>
          <w:rFonts w:cstheme="minorHAnsi"/>
          <w:szCs w:val="20"/>
        </w:rPr>
        <w:t xml:space="preserve">For å unngå misforståelser ved </w:t>
      </w:r>
      <w:proofErr w:type="spellStart"/>
      <w:r w:rsidRPr="00112D9E">
        <w:rPr>
          <w:rFonts w:cstheme="minorHAnsi"/>
          <w:szCs w:val="20"/>
        </w:rPr>
        <w:t>evt</w:t>
      </w:r>
      <w:proofErr w:type="spellEnd"/>
      <w:r w:rsidRPr="00112D9E">
        <w:rPr>
          <w:rFonts w:cstheme="minorHAnsi"/>
          <w:szCs w:val="20"/>
        </w:rPr>
        <w:t xml:space="preserve"> krav om innsyn ber vi om at leverandør</w:t>
      </w:r>
    </w:p>
    <w:p w14:paraId="6A58401D" w14:textId="77777777" w:rsidR="00112D9E" w:rsidRPr="00112D9E" w:rsidRDefault="00112D9E" w:rsidP="00112D9E">
      <w:pPr>
        <w:rPr>
          <w:rFonts w:cstheme="minorHAnsi"/>
          <w:szCs w:val="20"/>
        </w:rPr>
      </w:pPr>
      <w:r w:rsidRPr="00112D9E">
        <w:rPr>
          <w:rFonts w:cstheme="minorHAnsi"/>
          <w:szCs w:val="20"/>
        </w:rPr>
        <w:t>leverer en sladdet og offentlig versjon av sitt tilbud ved oversendelse av sitt</w:t>
      </w:r>
    </w:p>
    <w:p w14:paraId="3A8355F5" w14:textId="56A08D6C" w:rsidR="00112D9E" w:rsidRPr="00112D9E" w:rsidRDefault="00112D9E" w:rsidP="00112D9E">
      <w:pPr>
        <w:rPr>
          <w:rFonts w:cstheme="minorHAnsi"/>
          <w:szCs w:val="20"/>
        </w:rPr>
      </w:pPr>
      <w:r w:rsidRPr="00112D9E">
        <w:rPr>
          <w:rFonts w:cstheme="minorHAnsi"/>
          <w:szCs w:val="20"/>
        </w:rPr>
        <w:t>ordinære tilbud</w:t>
      </w:r>
    </w:p>
    <w:p w14:paraId="75DE04D9" w14:textId="63C97A21" w:rsidR="004B46A0" w:rsidRPr="002328D0" w:rsidRDefault="00E75F4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21" w:name="_Toc230335376"/>
      <w:r w:rsidRPr="002328D0">
        <w:rPr>
          <w:rFonts w:asciiTheme="minorHAnsi" w:hAnsiTheme="minorHAnsi" w:cstheme="minorHAnsi"/>
          <w:sz w:val="28"/>
          <w:szCs w:val="28"/>
        </w:rPr>
        <w:t>2.</w:t>
      </w:r>
      <w:r w:rsidR="00A473CC">
        <w:rPr>
          <w:rFonts w:asciiTheme="minorHAnsi" w:hAnsiTheme="minorHAnsi" w:cstheme="minorHAnsi"/>
          <w:sz w:val="28"/>
          <w:szCs w:val="28"/>
        </w:rPr>
        <w:t>6</w:t>
      </w:r>
      <w:r w:rsidRPr="002328D0">
        <w:rPr>
          <w:rFonts w:asciiTheme="minorHAnsi" w:hAnsiTheme="minorHAnsi" w:cstheme="minorHAnsi"/>
          <w:sz w:val="28"/>
          <w:szCs w:val="28"/>
        </w:rPr>
        <w:t xml:space="preserve"> </w:t>
      </w:r>
      <w:r w:rsidR="004B46A0" w:rsidRPr="002328D0">
        <w:rPr>
          <w:rFonts w:asciiTheme="minorHAnsi" w:hAnsiTheme="minorHAnsi" w:cstheme="minorHAnsi"/>
          <w:sz w:val="28"/>
          <w:szCs w:val="28"/>
        </w:rPr>
        <w:t>Vedståelsesfrist</w:t>
      </w:r>
      <w:bookmarkEnd w:id="21"/>
    </w:p>
    <w:p w14:paraId="5C458725" w14:textId="5CE326F4" w:rsidR="004B46A0" w:rsidRPr="008D036E" w:rsidRDefault="004B46A0" w:rsidP="004B46A0">
      <w:pPr>
        <w:rPr>
          <w:rFonts w:cstheme="minorHAnsi"/>
        </w:rPr>
      </w:pPr>
      <w:r w:rsidRPr="008D036E">
        <w:rPr>
          <w:rFonts w:cstheme="minorHAnsi"/>
        </w:rPr>
        <w:t>Leverandøren må vedstå seg sitt tilbud til det tidspunktet som er angitt i pkt. 1.</w:t>
      </w:r>
      <w:r w:rsidR="00CF34CF">
        <w:rPr>
          <w:rFonts w:cstheme="minorHAnsi"/>
        </w:rPr>
        <w:t>5</w:t>
      </w:r>
      <w:r w:rsidRPr="008D036E">
        <w:rPr>
          <w:rFonts w:cstheme="minorHAnsi"/>
        </w:rPr>
        <w:t xml:space="preserve">. ovenfor. </w:t>
      </w:r>
    </w:p>
    <w:p w14:paraId="725E6DF4" w14:textId="36217BFF" w:rsidR="004B46A0" w:rsidRPr="002328D0" w:rsidRDefault="00E75F4B" w:rsidP="004B46A0">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22" w:name="_Toc11926563"/>
      <w:bookmarkStart w:id="23" w:name="_Toc230335377"/>
      <w:r w:rsidRPr="002328D0">
        <w:rPr>
          <w:rFonts w:asciiTheme="minorHAnsi" w:hAnsiTheme="minorHAnsi" w:cstheme="minorHAnsi"/>
          <w:sz w:val="28"/>
          <w:szCs w:val="28"/>
        </w:rPr>
        <w:t>2.</w:t>
      </w:r>
      <w:r w:rsidR="00A473CC">
        <w:rPr>
          <w:rFonts w:asciiTheme="minorHAnsi" w:hAnsiTheme="minorHAnsi" w:cstheme="minorHAnsi"/>
          <w:sz w:val="28"/>
          <w:szCs w:val="28"/>
        </w:rPr>
        <w:t>7</w:t>
      </w:r>
      <w:r w:rsidRPr="002328D0">
        <w:rPr>
          <w:rFonts w:asciiTheme="minorHAnsi" w:hAnsiTheme="minorHAnsi" w:cstheme="minorHAnsi"/>
          <w:sz w:val="28"/>
          <w:szCs w:val="28"/>
        </w:rPr>
        <w:t xml:space="preserve"> </w:t>
      </w:r>
      <w:r w:rsidR="004B46A0" w:rsidRPr="002328D0">
        <w:rPr>
          <w:rFonts w:asciiTheme="minorHAnsi" w:hAnsiTheme="minorHAnsi" w:cstheme="minorHAnsi"/>
          <w:sz w:val="28"/>
          <w:szCs w:val="28"/>
        </w:rPr>
        <w:t>Tilleggsopplysninger</w:t>
      </w:r>
      <w:bookmarkEnd w:id="22"/>
      <w:bookmarkEnd w:id="23"/>
    </w:p>
    <w:p w14:paraId="2BAD2FD7" w14:textId="7ADE299A" w:rsidR="004B46A0" w:rsidRDefault="004B46A0" w:rsidP="004B46A0">
      <w:r w:rsidRPr="6476858E">
        <w:t>Dersom leverandøren finner at konkurransegrunnlaget ikke gir tilstrekkelig veiledning, eller er uklare, kan leverandøren be om tilleggsopplysninger hos oppdragsgivers.</w:t>
      </w:r>
    </w:p>
    <w:p w14:paraId="67882527" w14:textId="77777777" w:rsidR="00A01C3D" w:rsidRDefault="00A01C3D" w:rsidP="004B46A0"/>
    <w:p w14:paraId="0C6746EF" w14:textId="1AB5FB4B" w:rsidR="004B46A0" w:rsidRPr="002C26F8" w:rsidRDefault="00A01C3D" w:rsidP="004B46A0">
      <w:r>
        <w:t xml:space="preserve">Vi ønsker at tilbudet skal innbefatte en beskrivelse av hvordan vi i størst mulig grad kan gjenbruke det vi allerede har av arbeidstøy og lintøy mv. </w:t>
      </w:r>
    </w:p>
    <w:p w14:paraId="2B625366" w14:textId="7E655262" w:rsidR="003B13BF" w:rsidRPr="002C26F8" w:rsidRDefault="001A2365" w:rsidP="002C26F8">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24" w:name="_Toc230335378"/>
      <w:r w:rsidRPr="002328D0">
        <w:rPr>
          <w:rFonts w:asciiTheme="minorHAnsi" w:hAnsiTheme="minorHAnsi" w:cstheme="minorHAnsi"/>
          <w:sz w:val="28"/>
          <w:szCs w:val="28"/>
        </w:rPr>
        <w:t>2.</w:t>
      </w:r>
      <w:r>
        <w:rPr>
          <w:rFonts w:asciiTheme="minorHAnsi" w:hAnsiTheme="minorHAnsi" w:cstheme="minorHAnsi"/>
          <w:sz w:val="28"/>
          <w:szCs w:val="28"/>
        </w:rPr>
        <w:t>8</w:t>
      </w:r>
      <w:r w:rsidRPr="002328D0">
        <w:rPr>
          <w:rFonts w:asciiTheme="minorHAnsi" w:hAnsiTheme="minorHAnsi" w:cstheme="minorHAnsi"/>
          <w:sz w:val="28"/>
          <w:szCs w:val="28"/>
        </w:rPr>
        <w:t xml:space="preserve"> </w:t>
      </w:r>
      <w:r>
        <w:rPr>
          <w:rFonts w:asciiTheme="minorHAnsi" w:hAnsiTheme="minorHAnsi" w:cstheme="minorHAnsi"/>
          <w:sz w:val="28"/>
          <w:szCs w:val="28"/>
        </w:rPr>
        <w:t>Oppdatering av konkurransegrunnlaget</w:t>
      </w:r>
      <w:bookmarkEnd w:id="24"/>
    </w:p>
    <w:p w14:paraId="63E97B53" w14:textId="77777777" w:rsidR="00421033" w:rsidRPr="00421033" w:rsidRDefault="00421033" w:rsidP="00421033">
      <w:pPr>
        <w:rPr>
          <w:rFonts w:cstheme="minorHAnsi"/>
        </w:rPr>
      </w:pPr>
      <w:r w:rsidRPr="00421033">
        <w:rPr>
          <w:rFonts w:cstheme="minorHAnsi"/>
        </w:rPr>
        <w:t>Eventuelle rettelser, suppleringer eller endringer av konkurransegrunnlaget, samt</w:t>
      </w:r>
    </w:p>
    <w:p w14:paraId="0F2D19E3" w14:textId="77777777" w:rsidR="00421033" w:rsidRPr="00421033" w:rsidRDefault="00421033" w:rsidP="00421033">
      <w:pPr>
        <w:rPr>
          <w:rFonts w:cstheme="minorHAnsi"/>
        </w:rPr>
      </w:pPr>
      <w:r w:rsidRPr="00421033">
        <w:rPr>
          <w:rFonts w:cstheme="minorHAnsi"/>
        </w:rPr>
        <w:t>spørsmål og svar i anonymisert form, vil bli formidlet til alle leverandører som har</w:t>
      </w:r>
    </w:p>
    <w:p w14:paraId="3241B227" w14:textId="09CA37EB" w:rsidR="003B13BF" w:rsidRDefault="00421033" w:rsidP="00421033">
      <w:pPr>
        <w:rPr>
          <w:rFonts w:cstheme="minorHAnsi"/>
        </w:rPr>
      </w:pPr>
      <w:r w:rsidRPr="00421033">
        <w:rPr>
          <w:rFonts w:cstheme="minorHAnsi"/>
        </w:rPr>
        <w:t>registrert sin interesse for anskaffels</w:t>
      </w:r>
      <w:r w:rsidR="001271A8">
        <w:rPr>
          <w:rFonts w:cstheme="minorHAnsi"/>
        </w:rPr>
        <w:t xml:space="preserve">en i </w:t>
      </w:r>
      <w:proofErr w:type="spellStart"/>
      <w:r w:rsidR="001271A8">
        <w:rPr>
          <w:rFonts w:cstheme="minorHAnsi"/>
        </w:rPr>
        <w:t>Mercell</w:t>
      </w:r>
      <w:proofErr w:type="spellEnd"/>
      <w:r w:rsidR="001271A8">
        <w:rPr>
          <w:rFonts w:cstheme="minorHAnsi"/>
        </w:rPr>
        <w:t>.</w:t>
      </w:r>
    </w:p>
    <w:p w14:paraId="31F05637" w14:textId="77777777" w:rsidR="0064109B" w:rsidRDefault="0064109B" w:rsidP="004B46A0">
      <w:pPr>
        <w:rPr>
          <w:rFonts w:cstheme="minorHAnsi"/>
        </w:rPr>
      </w:pPr>
    </w:p>
    <w:p w14:paraId="4FAEC942" w14:textId="34C1E15B" w:rsidR="0079130B" w:rsidRPr="007812C7" w:rsidRDefault="00B86C0C" w:rsidP="007812C7">
      <w:pPr>
        <w:pStyle w:val="Overskrift1"/>
      </w:pPr>
      <w:bookmarkStart w:id="25" w:name="_Toc230335379"/>
      <w:r>
        <w:t>3</w:t>
      </w:r>
      <w:r w:rsidR="00E75F4B" w:rsidRPr="002328D0">
        <w:t xml:space="preserve"> </w:t>
      </w:r>
      <w:r w:rsidR="003B557E">
        <w:t>Kvalifikasjonskrav</w:t>
      </w:r>
      <w:bookmarkStart w:id="26" w:name="_Toc234135365"/>
      <w:bookmarkStart w:id="27" w:name="_Toc234135366"/>
      <w:bookmarkStart w:id="28" w:name="_Toc234135367"/>
      <w:bookmarkEnd w:id="25"/>
      <w:bookmarkEnd w:id="26"/>
      <w:bookmarkEnd w:id="27"/>
      <w:bookmarkEnd w:id="28"/>
    </w:p>
    <w:p w14:paraId="63E341DD" w14:textId="65952357" w:rsidR="009F4B42" w:rsidRDefault="00573138" w:rsidP="009F4B42">
      <w:r>
        <w:br/>
      </w:r>
      <w:r w:rsidR="00AF4E05" w:rsidRPr="00AF4E05">
        <w:t>For å kunne få sitt tilbud evaluert må leverandøren fylle ut det elektroniske</w:t>
      </w:r>
      <w:r w:rsidR="00FD5710" w:rsidRPr="00F47E54">
        <w:t xml:space="preserve"> </w:t>
      </w:r>
      <w:r w:rsidR="00AF4E05" w:rsidRPr="00AF4E05">
        <w:t>egenerklæringsskjemaet om at han oppfyller samtlige av de kvalifikasjonskravene</w:t>
      </w:r>
      <w:r w:rsidR="00AF4E05" w:rsidRPr="00F47E54">
        <w:t xml:space="preserve"> </w:t>
      </w:r>
      <w:r w:rsidR="00AF4E05" w:rsidRPr="00AF4E05">
        <w:t xml:space="preserve">som er oppgitt nedenfor. Dokumentasjon som viser oppfyllelse av </w:t>
      </w:r>
      <w:proofErr w:type="gramStart"/>
      <w:r w:rsidR="00AF4E05" w:rsidRPr="00AF4E05">
        <w:t>kravene</w:t>
      </w:r>
      <w:proofErr w:type="gramEnd"/>
      <w:r w:rsidR="00AF4E05" w:rsidRPr="00AF4E05">
        <w:t xml:space="preserve"> skal</w:t>
      </w:r>
      <w:r w:rsidR="00FD5710" w:rsidRPr="00F47E54">
        <w:t xml:space="preserve"> </w:t>
      </w:r>
      <w:r w:rsidR="00AF4E05" w:rsidRPr="00AF4E05">
        <w:t>legges ved tilbudet.</w:t>
      </w:r>
    </w:p>
    <w:p w14:paraId="7656984C" w14:textId="77777777" w:rsidR="00581974" w:rsidRDefault="00581974" w:rsidP="009F4B42"/>
    <w:p w14:paraId="57AE994F" w14:textId="4D2045AC" w:rsidR="006610F1" w:rsidRPr="006610F1" w:rsidRDefault="00B86C0C" w:rsidP="006610F1">
      <w:pPr>
        <w:ind w:firstLine="708"/>
      </w:pPr>
      <w:bookmarkStart w:id="29" w:name="_Toc230335380"/>
      <w:r>
        <w:rPr>
          <w:rStyle w:val="Overskrift2Tegn"/>
          <w:sz w:val="28"/>
          <w:szCs w:val="28"/>
        </w:rPr>
        <w:t>3</w:t>
      </w:r>
      <w:r w:rsidR="006610F1" w:rsidRPr="006610F1">
        <w:rPr>
          <w:rStyle w:val="Overskrift2Tegn"/>
          <w:sz w:val="28"/>
          <w:szCs w:val="28"/>
        </w:rPr>
        <w:t>.1 Reservert kontrakt</w:t>
      </w:r>
      <w:bookmarkEnd w:id="29"/>
      <w:r w:rsidR="006610F1" w:rsidRPr="006610F1">
        <w:br/>
      </w:r>
      <w:r w:rsidR="00573138">
        <w:br/>
      </w:r>
      <w:r w:rsidR="006610F1" w:rsidRPr="006610F1">
        <w:t xml:space="preserve">Denne anskaffelsen er reservert i henhold til </w:t>
      </w:r>
      <w:r w:rsidR="007829D9">
        <w:t>lov om offentlig anskaffelse § 16-9</w:t>
      </w:r>
      <w:r w:rsidR="006610F1" w:rsidRPr="006610F1">
        <w:t>.</w:t>
      </w:r>
    </w:p>
    <w:p w14:paraId="2C810842" w14:textId="6015B93A" w:rsidR="006610F1" w:rsidRPr="009F4B42" w:rsidRDefault="006610F1" w:rsidP="009F4B42">
      <w:r w:rsidRPr="006610F1">
        <w:t>Leverandøren skal i tilbudet dokumentere at vilkårene for reservert kontrakt er oppfylt. Dokumentasjon kan for eksempel være vedtekter, årsrapport, redegjørelse for virksomhetens formål eller annen egnet dokumentasjon.</w:t>
      </w:r>
    </w:p>
    <w:p w14:paraId="59343CD9" w14:textId="3E48E47B" w:rsidR="009F4B42" w:rsidRPr="002C26F8" w:rsidRDefault="00F207B7" w:rsidP="009F4B42">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30" w:name="_Toc230335381"/>
      <w:r>
        <w:rPr>
          <w:rFonts w:asciiTheme="minorHAnsi" w:hAnsiTheme="minorHAnsi" w:cstheme="minorHAnsi"/>
          <w:sz w:val="28"/>
          <w:szCs w:val="28"/>
        </w:rPr>
        <w:t>3</w:t>
      </w:r>
      <w:r w:rsidR="009F4B42">
        <w:rPr>
          <w:rFonts w:asciiTheme="minorHAnsi" w:hAnsiTheme="minorHAnsi" w:cstheme="minorHAnsi"/>
          <w:sz w:val="28"/>
          <w:szCs w:val="28"/>
        </w:rPr>
        <w:t>.</w:t>
      </w:r>
      <w:r w:rsidR="00C51E54">
        <w:rPr>
          <w:rFonts w:asciiTheme="minorHAnsi" w:hAnsiTheme="minorHAnsi" w:cstheme="minorHAnsi"/>
          <w:sz w:val="28"/>
          <w:szCs w:val="28"/>
        </w:rPr>
        <w:t>2</w:t>
      </w:r>
      <w:r w:rsidR="009F4B42" w:rsidRPr="002328D0">
        <w:rPr>
          <w:rFonts w:asciiTheme="minorHAnsi" w:hAnsiTheme="minorHAnsi" w:cstheme="minorHAnsi"/>
          <w:sz w:val="28"/>
          <w:szCs w:val="28"/>
        </w:rPr>
        <w:t xml:space="preserve"> </w:t>
      </w:r>
      <w:r w:rsidR="009F4B42">
        <w:rPr>
          <w:rFonts w:asciiTheme="minorHAnsi" w:hAnsiTheme="minorHAnsi" w:cstheme="minorHAnsi"/>
          <w:sz w:val="28"/>
          <w:szCs w:val="28"/>
        </w:rPr>
        <w:t>Leverandørens registrering, autorisasjon mv.</w:t>
      </w:r>
      <w:bookmarkEnd w:id="30"/>
    </w:p>
    <w:tbl>
      <w:tblPr>
        <w:tblStyle w:val="Tabellrutenett"/>
        <w:tblW w:w="0" w:type="auto"/>
        <w:tblLook w:val="04A0" w:firstRow="1" w:lastRow="0" w:firstColumn="1" w:lastColumn="0" w:noHBand="0" w:noVBand="1"/>
      </w:tblPr>
      <w:tblGrid>
        <w:gridCol w:w="3114"/>
        <w:gridCol w:w="5942"/>
      </w:tblGrid>
      <w:tr w:rsidR="00791658" w14:paraId="23272D87" w14:textId="77777777" w:rsidTr="008F45B3">
        <w:tc>
          <w:tcPr>
            <w:tcW w:w="3114" w:type="dxa"/>
          </w:tcPr>
          <w:p w14:paraId="02D780C8" w14:textId="2D04556F" w:rsidR="00791658" w:rsidRDefault="00791658" w:rsidP="00FD5710">
            <w:r>
              <w:t>Krav</w:t>
            </w:r>
          </w:p>
        </w:tc>
        <w:tc>
          <w:tcPr>
            <w:tcW w:w="5942" w:type="dxa"/>
          </w:tcPr>
          <w:p w14:paraId="207427CA" w14:textId="16358BB9" w:rsidR="00791658" w:rsidRDefault="00791658" w:rsidP="00FD5710">
            <w:r>
              <w:t>Dokumentasjonskrav</w:t>
            </w:r>
          </w:p>
        </w:tc>
      </w:tr>
      <w:tr w:rsidR="00791658" w14:paraId="602E357C" w14:textId="77777777" w:rsidTr="008F45B3">
        <w:tc>
          <w:tcPr>
            <w:tcW w:w="3114" w:type="dxa"/>
          </w:tcPr>
          <w:p w14:paraId="5C8D1DA7" w14:textId="77777777" w:rsidR="00791658" w:rsidRPr="00791658" w:rsidRDefault="00791658" w:rsidP="00791658">
            <w:r w:rsidRPr="00791658">
              <w:t>Leverandøren skal være</w:t>
            </w:r>
          </w:p>
          <w:p w14:paraId="2CB77DE4" w14:textId="77777777" w:rsidR="00791658" w:rsidRPr="00791658" w:rsidRDefault="00791658" w:rsidP="00791658">
            <w:r w:rsidRPr="00791658">
              <w:t>registrert i et foretaksregister,</w:t>
            </w:r>
          </w:p>
          <w:p w14:paraId="16654EBA" w14:textId="77777777" w:rsidR="00791658" w:rsidRPr="00791658" w:rsidRDefault="00791658" w:rsidP="00791658">
            <w:r w:rsidRPr="00791658">
              <w:t>faglig register eller et</w:t>
            </w:r>
          </w:p>
          <w:p w14:paraId="4789E034" w14:textId="77777777" w:rsidR="00791658" w:rsidRPr="00791658" w:rsidRDefault="00791658" w:rsidP="00791658">
            <w:r w:rsidRPr="00791658">
              <w:t>handelsregister i den staten</w:t>
            </w:r>
          </w:p>
          <w:p w14:paraId="310A66EA" w14:textId="0F6B124C" w:rsidR="00791658" w:rsidRDefault="00791658" w:rsidP="00791658">
            <w:r w:rsidRPr="00791658">
              <w:t>leverandøren er etablert.</w:t>
            </w:r>
          </w:p>
        </w:tc>
        <w:tc>
          <w:tcPr>
            <w:tcW w:w="5942" w:type="dxa"/>
          </w:tcPr>
          <w:p w14:paraId="482DB126" w14:textId="0A10C6E8" w:rsidR="008F45B3" w:rsidRPr="008F45B3" w:rsidRDefault="008F45B3" w:rsidP="008F45B3">
            <w:r w:rsidRPr="008F45B3">
              <w:t>• Firmaattest</w:t>
            </w:r>
          </w:p>
          <w:p w14:paraId="771AF4CC" w14:textId="7A8D331F" w:rsidR="00791658" w:rsidRDefault="00791658" w:rsidP="008F45B3"/>
        </w:tc>
      </w:tr>
    </w:tbl>
    <w:p w14:paraId="527335E9" w14:textId="77777777" w:rsidR="00FD5710" w:rsidRDefault="00FD5710" w:rsidP="00FD5710"/>
    <w:p w14:paraId="3B61F23E" w14:textId="6AC3549F" w:rsidR="00304657" w:rsidRDefault="00F207B7" w:rsidP="00304657">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31" w:name="_Toc230335382"/>
      <w:r>
        <w:rPr>
          <w:rFonts w:asciiTheme="minorHAnsi" w:hAnsiTheme="minorHAnsi" w:cstheme="minorHAnsi"/>
          <w:sz w:val="28"/>
          <w:szCs w:val="28"/>
        </w:rPr>
        <w:t>3</w:t>
      </w:r>
      <w:r w:rsidR="00304657">
        <w:rPr>
          <w:rFonts w:asciiTheme="minorHAnsi" w:hAnsiTheme="minorHAnsi" w:cstheme="minorHAnsi"/>
          <w:sz w:val="28"/>
          <w:szCs w:val="28"/>
        </w:rPr>
        <w:t>.</w:t>
      </w:r>
      <w:r w:rsidR="00C51E54">
        <w:rPr>
          <w:rFonts w:asciiTheme="minorHAnsi" w:hAnsiTheme="minorHAnsi" w:cstheme="minorHAnsi"/>
          <w:sz w:val="28"/>
          <w:szCs w:val="28"/>
        </w:rPr>
        <w:t>3</w:t>
      </w:r>
      <w:r w:rsidR="00304657" w:rsidRPr="002328D0">
        <w:rPr>
          <w:rFonts w:asciiTheme="minorHAnsi" w:hAnsiTheme="minorHAnsi" w:cstheme="minorHAnsi"/>
          <w:sz w:val="28"/>
          <w:szCs w:val="28"/>
        </w:rPr>
        <w:t xml:space="preserve"> </w:t>
      </w:r>
      <w:r w:rsidR="00304657">
        <w:rPr>
          <w:rFonts w:asciiTheme="minorHAnsi" w:hAnsiTheme="minorHAnsi" w:cstheme="minorHAnsi"/>
          <w:sz w:val="28"/>
          <w:szCs w:val="28"/>
        </w:rPr>
        <w:t>Leverandørens økonomiske og finansielle kapasitet</w:t>
      </w:r>
      <w:bookmarkEnd w:id="31"/>
    </w:p>
    <w:tbl>
      <w:tblPr>
        <w:tblStyle w:val="Tabellrutenett"/>
        <w:tblW w:w="0" w:type="auto"/>
        <w:tblLook w:val="04A0" w:firstRow="1" w:lastRow="0" w:firstColumn="1" w:lastColumn="0" w:noHBand="0" w:noVBand="1"/>
      </w:tblPr>
      <w:tblGrid>
        <w:gridCol w:w="3114"/>
        <w:gridCol w:w="5942"/>
      </w:tblGrid>
      <w:tr w:rsidR="00304657" w14:paraId="0E77308C" w14:textId="77777777" w:rsidTr="00420FE5">
        <w:tc>
          <w:tcPr>
            <w:tcW w:w="3114" w:type="dxa"/>
          </w:tcPr>
          <w:p w14:paraId="3482568A" w14:textId="37CDA924" w:rsidR="00304657" w:rsidRDefault="00304657" w:rsidP="00304657">
            <w:r>
              <w:t>Krav</w:t>
            </w:r>
          </w:p>
        </w:tc>
        <w:tc>
          <w:tcPr>
            <w:tcW w:w="5942" w:type="dxa"/>
          </w:tcPr>
          <w:p w14:paraId="073EC779" w14:textId="4962B34A" w:rsidR="00304657" w:rsidRDefault="00420FE5" w:rsidP="00304657">
            <w:r>
              <w:t>Dokumentasjonskrav</w:t>
            </w:r>
          </w:p>
        </w:tc>
      </w:tr>
      <w:tr w:rsidR="00304657" w14:paraId="646BF15C" w14:textId="77777777" w:rsidTr="00420FE5">
        <w:tc>
          <w:tcPr>
            <w:tcW w:w="3114" w:type="dxa"/>
          </w:tcPr>
          <w:p w14:paraId="217DA567" w14:textId="77777777" w:rsidR="00420FE5" w:rsidRPr="00420FE5" w:rsidRDefault="00420FE5" w:rsidP="00420FE5">
            <w:r w:rsidRPr="00420FE5">
              <w:t>Leverandøren skal ha</w:t>
            </w:r>
          </w:p>
          <w:p w14:paraId="6C3F1D1C" w14:textId="77777777" w:rsidR="00420FE5" w:rsidRPr="00420FE5" w:rsidRDefault="00420FE5" w:rsidP="00420FE5">
            <w:r w:rsidRPr="00420FE5">
              <w:t>tilstrekkelig økonomisk og</w:t>
            </w:r>
          </w:p>
          <w:p w14:paraId="4C4C99F5" w14:textId="77777777" w:rsidR="00420FE5" w:rsidRPr="00420FE5" w:rsidRDefault="00420FE5" w:rsidP="00420FE5">
            <w:r w:rsidRPr="00420FE5">
              <w:t>finansiell kapasitet til å kunne</w:t>
            </w:r>
          </w:p>
          <w:p w14:paraId="31BB1D4D" w14:textId="77777777" w:rsidR="00420FE5" w:rsidRPr="00420FE5" w:rsidRDefault="00420FE5" w:rsidP="00420FE5">
            <w:r w:rsidRPr="00420FE5">
              <w:t>oppfylle kontrakten.</w:t>
            </w:r>
          </w:p>
          <w:p w14:paraId="725FEFE2" w14:textId="77777777" w:rsidR="00420FE5" w:rsidRPr="00420FE5" w:rsidRDefault="00420FE5" w:rsidP="00420FE5">
            <w:r w:rsidRPr="00420FE5">
              <w:t>Kredittverdighet uten krav til</w:t>
            </w:r>
          </w:p>
          <w:p w14:paraId="658293EE" w14:textId="77777777" w:rsidR="00420FE5" w:rsidRPr="00420FE5" w:rsidRDefault="00420FE5" w:rsidP="00420FE5">
            <w:r w:rsidRPr="00420FE5">
              <w:t>sikkerhetsstillelse vil være</w:t>
            </w:r>
          </w:p>
          <w:p w14:paraId="5D7201C7" w14:textId="77777777" w:rsidR="00420FE5" w:rsidRPr="00420FE5" w:rsidRDefault="00420FE5" w:rsidP="00420FE5">
            <w:r w:rsidRPr="00420FE5">
              <w:t>tilstrekkelig til å oppfylle</w:t>
            </w:r>
          </w:p>
          <w:p w14:paraId="0D8E1832" w14:textId="79BB13D8" w:rsidR="00304657" w:rsidRDefault="00420FE5" w:rsidP="00420FE5">
            <w:r w:rsidRPr="00420FE5">
              <w:t>kravet.</w:t>
            </w:r>
          </w:p>
        </w:tc>
        <w:tc>
          <w:tcPr>
            <w:tcW w:w="5942" w:type="dxa"/>
          </w:tcPr>
          <w:p w14:paraId="5DAB450C" w14:textId="77777777" w:rsidR="00335D4A" w:rsidRPr="00335D4A" w:rsidRDefault="00335D4A" w:rsidP="00335D4A">
            <w:r w:rsidRPr="00335D4A">
              <w:t>Kredittvurdering som baserer seg på siste kjente</w:t>
            </w:r>
          </w:p>
          <w:p w14:paraId="0E84D480" w14:textId="77777777" w:rsidR="00335D4A" w:rsidRPr="00335D4A" w:rsidRDefault="00335D4A" w:rsidP="00335D4A">
            <w:r w:rsidRPr="00335D4A">
              <w:t xml:space="preserve">regnskapstall. </w:t>
            </w:r>
            <w:proofErr w:type="spellStart"/>
            <w:r w:rsidRPr="00335D4A">
              <w:t>Ratingen</w:t>
            </w:r>
            <w:proofErr w:type="spellEnd"/>
            <w:r w:rsidRPr="00335D4A">
              <w:t xml:space="preserve"> skal være utført av</w:t>
            </w:r>
          </w:p>
          <w:p w14:paraId="52E1C62A" w14:textId="49200269" w:rsidR="00335D4A" w:rsidRPr="00335D4A" w:rsidRDefault="00335D4A" w:rsidP="00335D4A">
            <w:r w:rsidRPr="00335D4A">
              <w:t>kredittopplysningsvirksomhet som har konsesjon til å drive</w:t>
            </w:r>
            <w:r w:rsidR="007423F4">
              <w:t xml:space="preserve"> </w:t>
            </w:r>
            <w:r w:rsidRPr="00335D4A">
              <w:t>slik virksomhet. Oppdragsgiver vil selv hente inn slik</w:t>
            </w:r>
          </w:p>
          <w:p w14:paraId="3A7C26E1" w14:textId="77777777" w:rsidR="00335D4A" w:rsidRPr="00335D4A" w:rsidRDefault="00335D4A" w:rsidP="00335D4A">
            <w:r w:rsidRPr="00335D4A">
              <w:t>informasjon fra Bisnode.no – og vi ber derfor leverandør</w:t>
            </w:r>
          </w:p>
          <w:p w14:paraId="1F42E585" w14:textId="47EC559D" w:rsidR="00304657" w:rsidRDefault="00335D4A" w:rsidP="00335D4A">
            <w:r w:rsidRPr="00335D4A">
              <w:t>kontrollere at slik informasjon ligger tilgjengelig</w:t>
            </w:r>
          </w:p>
        </w:tc>
      </w:tr>
    </w:tbl>
    <w:p w14:paraId="1C776491" w14:textId="77777777" w:rsidR="00304657" w:rsidRPr="00304657" w:rsidRDefault="00304657" w:rsidP="00304657"/>
    <w:p w14:paraId="66D3BEFC" w14:textId="77777777" w:rsidR="00335D4A" w:rsidRPr="00335D4A" w:rsidRDefault="00335D4A" w:rsidP="00335D4A">
      <w:r w:rsidRPr="00335D4A">
        <w:t>Dersom leverandøren har saklig grunn til ikke å fremlegge den dokumentasjon</w:t>
      </w:r>
    </w:p>
    <w:p w14:paraId="6452C314" w14:textId="77777777" w:rsidR="00335D4A" w:rsidRPr="00335D4A" w:rsidRDefault="00335D4A" w:rsidP="00335D4A">
      <w:r w:rsidRPr="00335D4A">
        <w:t>oppdragsgiver har krevd, kan han dokumentere sin økonomiske og finansielle</w:t>
      </w:r>
    </w:p>
    <w:p w14:paraId="341FB532" w14:textId="5612C7EE" w:rsidR="00304657" w:rsidRDefault="00335D4A" w:rsidP="00335D4A">
      <w:r w:rsidRPr="00335D4A">
        <w:t>kapasitet ved å fremlegge ethvert annet dokument som oppdragsgiver anser egnet.</w:t>
      </w:r>
    </w:p>
    <w:p w14:paraId="1772D139" w14:textId="77777777" w:rsidR="00335D4A" w:rsidRDefault="00335D4A" w:rsidP="00335D4A"/>
    <w:p w14:paraId="6DC01AE5" w14:textId="2023747D" w:rsidR="00335D4A" w:rsidRDefault="00F207B7" w:rsidP="00335D4A">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32" w:name="_Toc230335383"/>
      <w:r>
        <w:rPr>
          <w:rFonts w:asciiTheme="minorHAnsi" w:hAnsiTheme="minorHAnsi" w:cstheme="minorHAnsi"/>
          <w:sz w:val="28"/>
          <w:szCs w:val="28"/>
        </w:rPr>
        <w:t>3</w:t>
      </w:r>
      <w:r w:rsidR="00335D4A">
        <w:rPr>
          <w:rFonts w:asciiTheme="minorHAnsi" w:hAnsiTheme="minorHAnsi" w:cstheme="minorHAnsi"/>
          <w:sz w:val="28"/>
          <w:szCs w:val="28"/>
        </w:rPr>
        <w:t>.</w:t>
      </w:r>
      <w:r w:rsidR="00C51E54">
        <w:rPr>
          <w:rFonts w:asciiTheme="minorHAnsi" w:hAnsiTheme="minorHAnsi" w:cstheme="minorHAnsi"/>
          <w:sz w:val="28"/>
          <w:szCs w:val="28"/>
        </w:rPr>
        <w:t>4</w:t>
      </w:r>
      <w:r w:rsidR="00335D4A" w:rsidRPr="002328D0">
        <w:rPr>
          <w:rFonts w:asciiTheme="minorHAnsi" w:hAnsiTheme="minorHAnsi" w:cstheme="minorHAnsi"/>
          <w:sz w:val="28"/>
          <w:szCs w:val="28"/>
        </w:rPr>
        <w:t xml:space="preserve"> </w:t>
      </w:r>
      <w:r w:rsidR="00335D4A">
        <w:rPr>
          <w:rFonts w:asciiTheme="minorHAnsi" w:hAnsiTheme="minorHAnsi" w:cstheme="minorHAnsi"/>
          <w:sz w:val="28"/>
          <w:szCs w:val="28"/>
        </w:rPr>
        <w:t>Leverandørens tekniske og faglige kvalifikasjoner</w:t>
      </w:r>
      <w:bookmarkEnd w:id="32"/>
    </w:p>
    <w:tbl>
      <w:tblPr>
        <w:tblStyle w:val="Tabellrutenett"/>
        <w:tblW w:w="0" w:type="auto"/>
        <w:tblLook w:val="04A0" w:firstRow="1" w:lastRow="0" w:firstColumn="1" w:lastColumn="0" w:noHBand="0" w:noVBand="1"/>
      </w:tblPr>
      <w:tblGrid>
        <w:gridCol w:w="3256"/>
        <w:gridCol w:w="5800"/>
      </w:tblGrid>
      <w:tr w:rsidR="008B78A3" w14:paraId="1E453F01" w14:textId="77777777" w:rsidTr="008B78A3">
        <w:tc>
          <w:tcPr>
            <w:tcW w:w="3256" w:type="dxa"/>
          </w:tcPr>
          <w:p w14:paraId="0C13CB0B" w14:textId="2E5CC5E7" w:rsidR="008B78A3" w:rsidRDefault="008B78A3" w:rsidP="00335D4A">
            <w:r>
              <w:t>Krav</w:t>
            </w:r>
          </w:p>
        </w:tc>
        <w:tc>
          <w:tcPr>
            <w:tcW w:w="5800" w:type="dxa"/>
          </w:tcPr>
          <w:p w14:paraId="6E611A92" w14:textId="4E48859D" w:rsidR="008B78A3" w:rsidRDefault="008B78A3" w:rsidP="00335D4A">
            <w:r>
              <w:t>Dokumentasjonskrav</w:t>
            </w:r>
          </w:p>
        </w:tc>
      </w:tr>
      <w:tr w:rsidR="008B78A3" w14:paraId="14B02D39" w14:textId="77777777" w:rsidTr="008B78A3">
        <w:tc>
          <w:tcPr>
            <w:tcW w:w="3256" w:type="dxa"/>
          </w:tcPr>
          <w:p w14:paraId="5FD23A2E" w14:textId="77777777" w:rsidR="00910886" w:rsidRPr="00910886" w:rsidRDefault="00910886" w:rsidP="00910886">
            <w:r w:rsidRPr="00910886">
              <w:t>Leverandøren skal ha</w:t>
            </w:r>
          </w:p>
          <w:p w14:paraId="1F0ED57F" w14:textId="77777777" w:rsidR="00910886" w:rsidRPr="00910886" w:rsidRDefault="00910886" w:rsidP="00910886">
            <w:r w:rsidRPr="00910886">
              <w:t>erfaring fra sammenlignbare</w:t>
            </w:r>
          </w:p>
          <w:p w14:paraId="618ECA2D" w14:textId="17213A5D" w:rsidR="008B78A3" w:rsidRDefault="00910886" w:rsidP="00910886">
            <w:r w:rsidRPr="00910886">
              <w:t>oppdrag.</w:t>
            </w:r>
          </w:p>
        </w:tc>
        <w:tc>
          <w:tcPr>
            <w:tcW w:w="5800" w:type="dxa"/>
          </w:tcPr>
          <w:p w14:paraId="77393416" w14:textId="77777777" w:rsidR="00910886" w:rsidRPr="00910886" w:rsidRDefault="00910886" w:rsidP="00910886">
            <w:r w:rsidRPr="00910886">
              <w:t>Beskrivelse av leverandørens inntil 3 mest relevante</w:t>
            </w:r>
          </w:p>
          <w:p w14:paraId="68903822" w14:textId="77777777" w:rsidR="00910886" w:rsidRPr="00910886" w:rsidRDefault="00910886" w:rsidP="00910886">
            <w:r w:rsidRPr="00910886">
              <w:t>oppdrag i løpet av de siste 3 årene. Beskrivelsen må</w:t>
            </w:r>
          </w:p>
          <w:p w14:paraId="7FC67233" w14:textId="77777777" w:rsidR="00910886" w:rsidRPr="00910886" w:rsidRDefault="00910886" w:rsidP="00910886">
            <w:r w:rsidRPr="00910886">
              <w:t>inkludere angivelse av oppdragets verdi, tidspunkt og</w:t>
            </w:r>
          </w:p>
          <w:p w14:paraId="7B180669" w14:textId="77777777" w:rsidR="00910886" w:rsidRPr="00910886" w:rsidRDefault="00910886" w:rsidP="00910886">
            <w:r w:rsidRPr="00910886">
              <w:t>mottaker (navn, telefon og e-post.) Det er leverandørens</w:t>
            </w:r>
          </w:p>
          <w:p w14:paraId="63BADBF5" w14:textId="77777777" w:rsidR="00910886" w:rsidRPr="00910886" w:rsidRDefault="00910886" w:rsidP="00910886">
            <w:r w:rsidRPr="00910886">
              <w:t>ansvar å dokumentere relevans gjennom beskrivelsen.</w:t>
            </w:r>
          </w:p>
          <w:p w14:paraId="129542EA" w14:textId="77777777" w:rsidR="00910886" w:rsidRPr="00910886" w:rsidRDefault="00910886" w:rsidP="00910886">
            <w:r w:rsidRPr="00910886">
              <w:t>Leverandøren kan dokumentere erfaringen ved å vise til</w:t>
            </w:r>
          </w:p>
          <w:p w14:paraId="5F1651BE" w14:textId="77777777" w:rsidR="008B78A3" w:rsidRDefault="00910886" w:rsidP="00910886">
            <w:r w:rsidRPr="00910886">
              <w:t>kompetanse til personell han råder over og kan benytte til</w:t>
            </w:r>
            <w:r>
              <w:t xml:space="preserve"> </w:t>
            </w:r>
            <w:r w:rsidRPr="00910886">
              <w:t>dette oppdraget, selv om erfaringen er opparbeidet mens</w:t>
            </w:r>
            <w:r w:rsidR="000A56CD">
              <w:t xml:space="preserve"> </w:t>
            </w:r>
            <w:r w:rsidRPr="00910886">
              <w:t>personellet har utført tjeneste for en annen leverandør.</w:t>
            </w:r>
          </w:p>
          <w:p w14:paraId="4C24F0D3" w14:textId="77777777" w:rsidR="007D007C" w:rsidRDefault="007D007C" w:rsidP="00910886"/>
          <w:p w14:paraId="30C68CC7" w14:textId="77777777" w:rsidR="007D007C" w:rsidRDefault="007D007C" w:rsidP="00910886"/>
          <w:p w14:paraId="20CDFAE5" w14:textId="77777777" w:rsidR="007D007C" w:rsidRDefault="007D007C" w:rsidP="00910886"/>
          <w:p w14:paraId="3DEEFEC2" w14:textId="0A1EBEE6" w:rsidR="00624A1D" w:rsidRDefault="00624A1D" w:rsidP="00910886"/>
        </w:tc>
      </w:tr>
      <w:tr w:rsidR="008B78A3" w14:paraId="496B3165" w14:textId="77777777" w:rsidTr="008B78A3">
        <w:tc>
          <w:tcPr>
            <w:tcW w:w="3256" w:type="dxa"/>
          </w:tcPr>
          <w:p w14:paraId="4880B95A" w14:textId="77777777" w:rsidR="00C5602B" w:rsidRDefault="00C5602B" w:rsidP="00910886"/>
          <w:p w14:paraId="3A179549" w14:textId="64CA85ED" w:rsidR="00910886" w:rsidRPr="00910886" w:rsidRDefault="00910886" w:rsidP="00910886">
            <w:r w:rsidRPr="00910886">
              <w:t>Leverandøren skal ha</w:t>
            </w:r>
          </w:p>
          <w:p w14:paraId="35C6DE19" w14:textId="77777777" w:rsidR="00910886" w:rsidRPr="00910886" w:rsidRDefault="00910886" w:rsidP="00910886">
            <w:r w:rsidRPr="00910886">
              <w:t>tilstrekkelig</w:t>
            </w:r>
          </w:p>
          <w:p w14:paraId="294330FC" w14:textId="77777777" w:rsidR="00910886" w:rsidRPr="00910886" w:rsidRDefault="00910886" w:rsidP="00910886">
            <w:r w:rsidRPr="00910886">
              <w:t>gjennomføringsevne og</w:t>
            </w:r>
          </w:p>
          <w:p w14:paraId="45C3A7E4" w14:textId="11BB0D77" w:rsidR="008B78A3" w:rsidRDefault="00910886" w:rsidP="00910886">
            <w:r w:rsidRPr="00910886">
              <w:t>kapasitet.</w:t>
            </w:r>
          </w:p>
        </w:tc>
        <w:tc>
          <w:tcPr>
            <w:tcW w:w="5800" w:type="dxa"/>
          </w:tcPr>
          <w:p w14:paraId="694D88DC" w14:textId="77777777" w:rsidR="000A56CD" w:rsidRPr="000A56CD" w:rsidRDefault="000A56CD" w:rsidP="000A56CD">
            <w:r w:rsidRPr="000A56CD">
              <w:t>Vi ber om at det opplyses om hvilken kompetanse</w:t>
            </w:r>
          </w:p>
          <w:p w14:paraId="7E0CBAE7" w14:textId="420C1691" w:rsidR="008B78A3" w:rsidRDefault="000A56CD" w:rsidP="000A56CD">
            <w:r w:rsidRPr="000A56CD">
              <w:t>nøkkelpersoner, kontaktpersoner og de som skal håndtere</w:t>
            </w:r>
            <w:r>
              <w:t xml:space="preserve"> </w:t>
            </w:r>
            <w:r w:rsidRPr="000A56CD">
              <w:t xml:space="preserve">leveransene har. Oversikt over </w:t>
            </w:r>
            <w:proofErr w:type="spellStart"/>
            <w:r w:rsidRPr="000A56CD">
              <w:t>CV’er</w:t>
            </w:r>
            <w:proofErr w:type="spellEnd"/>
            <w:r w:rsidRPr="000A56CD">
              <w:t xml:space="preserve"> samt eventuelle</w:t>
            </w:r>
            <w:r>
              <w:t xml:space="preserve"> </w:t>
            </w:r>
            <w:r w:rsidRPr="000A56CD">
              <w:t xml:space="preserve">autorisasjoner der det er </w:t>
            </w:r>
            <w:proofErr w:type="gramStart"/>
            <w:r w:rsidRPr="000A56CD">
              <w:t>påkrevd</w:t>
            </w:r>
            <w:proofErr w:type="gramEnd"/>
            <w:r w:rsidRPr="000A56CD">
              <w:t xml:space="preserve"> samt beskrivelse av</w:t>
            </w:r>
            <w:r w:rsidR="00C5602B">
              <w:t xml:space="preserve"> </w:t>
            </w:r>
            <w:r w:rsidRPr="000A56CD">
              <w:t>formell utdannelse.</w:t>
            </w:r>
          </w:p>
        </w:tc>
      </w:tr>
    </w:tbl>
    <w:p w14:paraId="173AB93A" w14:textId="77777777" w:rsidR="00C51E54" w:rsidRPr="00AF4E05" w:rsidRDefault="00C51E54" w:rsidP="00335D4A"/>
    <w:p w14:paraId="05E24233" w14:textId="142B82DB" w:rsidR="00B0544F" w:rsidRDefault="00F207B7" w:rsidP="00B0544F">
      <w:pPr>
        <w:pStyle w:val="Overskrift2"/>
        <w:keepLines w:val="0"/>
        <w:numPr>
          <w:ilvl w:val="1"/>
          <w:numId w:val="0"/>
        </w:numPr>
        <w:tabs>
          <w:tab w:val="num" w:pos="1116"/>
        </w:tabs>
        <w:spacing w:before="240" w:after="60" w:line="300" w:lineRule="atLeast"/>
        <w:ind w:left="1116" w:hanging="576"/>
        <w:rPr>
          <w:rFonts w:asciiTheme="minorHAnsi" w:hAnsiTheme="minorHAnsi" w:cstheme="minorHAnsi"/>
          <w:sz w:val="28"/>
          <w:szCs w:val="28"/>
        </w:rPr>
      </w:pPr>
      <w:bookmarkStart w:id="33" w:name="_Toc230335384"/>
      <w:r>
        <w:rPr>
          <w:rFonts w:asciiTheme="minorHAnsi" w:hAnsiTheme="minorHAnsi" w:cstheme="minorHAnsi"/>
          <w:sz w:val="28"/>
          <w:szCs w:val="28"/>
        </w:rPr>
        <w:t>3</w:t>
      </w:r>
      <w:r w:rsidR="00B0544F">
        <w:rPr>
          <w:rFonts w:asciiTheme="minorHAnsi" w:hAnsiTheme="minorHAnsi" w:cstheme="minorHAnsi"/>
          <w:sz w:val="28"/>
          <w:szCs w:val="28"/>
        </w:rPr>
        <w:t>.</w:t>
      </w:r>
      <w:r w:rsidR="00C51E54">
        <w:rPr>
          <w:rFonts w:asciiTheme="minorHAnsi" w:hAnsiTheme="minorHAnsi" w:cstheme="minorHAnsi"/>
          <w:sz w:val="28"/>
          <w:szCs w:val="28"/>
        </w:rPr>
        <w:t>5</w:t>
      </w:r>
      <w:r w:rsidR="00B0544F" w:rsidRPr="00B0544F">
        <w:rPr>
          <w:rFonts w:asciiTheme="minorHAnsi" w:hAnsiTheme="minorHAnsi" w:cstheme="minorHAnsi"/>
          <w:color w:val="EE0000"/>
          <w:sz w:val="28"/>
          <w:szCs w:val="28"/>
        </w:rPr>
        <w:t xml:space="preserve"> </w:t>
      </w:r>
      <w:r w:rsidR="00B0544F">
        <w:rPr>
          <w:rFonts w:asciiTheme="minorHAnsi" w:hAnsiTheme="minorHAnsi" w:cstheme="minorHAnsi"/>
          <w:sz w:val="28"/>
          <w:szCs w:val="28"/>
        </w:rPr>
        <w:t>System for kvalitetssikring og miljøstandarder</w:t>
      </w:r>
      <w:bookmarkEnd w:id="33"/>
    </w:p>
    <w:tbl>
      <w:tblPr>
        <w:tblStyle w:val="Tabellrutenett"/>
        <w:tblW w:w="0" w:type="auto"/>
        <w:tblLook w:val="04A0" w:firstRow="1" w:lastRow="0" w:firstColumn="1" w:lastColumn="0" w:noHBand="0" w:noVBand="1"/>
      </w:tblPr>
      <w:tblGrid>
        <w:gridCol w:w="3256"/>
        <w:gridCol w:w="5800"/>
      </w:tblGrid>
      <w:tr w:rsidR="00B0544F" w14:paraId="457FE43E" w14:textId="77777777" w:rsidTr="000E07AA">
        <w:tc>
          <w:tcPr>
            <w:tcW w:w="3256" w:type="dxa"/>
          </w:tcPr>
          <w:p w14:paraId="12A009DD" w14:textId="10EA440C" w:rsidR="00B0544F" w:rsidRPr="00616785" w:rsidRDefault="00B0544F" w:rsidP="00072598">
            <w:r w:rsidRPr="00616785">
              <w:t>Krav</w:t>
            </w:r>
          </w:p>
        </w:tc>
        <w:tc>
          <w:tcPr>
            <w:tcW w:w="5800" w:type="dxa"/>
          </w:tcPr>
          <w:p w14:paraId="20A7193C" w14:textId="39D8EFA9" w:rsidR="00B0544F" w:rsidRPr="00616785" w:rsidRDefault="00B0544F" w:rsidP="00072598">
            <w:r w:rsidRPr="00616785">
              <w:t>Dokumentasjonskrav</w:t>
            </w:r>
          </w:p>
        </w:tc>
      </w:tr>
      <w:tr w:rsidR="00B0544F" w14:paraId="5F821C13" w14:textId="77777777" w:rsidTr="000E07AA">
        <w:tc>
          <w:tcPr>
            <w:tcW w:w="3256" w:type="dxa"/>
          </w:tcPr>
          <w:p w14:paraId="3FD69431"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Leverandøren må være</w:t>
            </w:r>
          </w:p>
          <w:p w14:paraId="25FFFCAF"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sertifisert for miljøledelse i</w:t>
            </w:r>
          </w:p>
          <w:p w14:paraId="688D9A17"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form av ISO 14001, EMAS</w:t>
            </w:r>
          </w:p>
          <w:p w14:paraId="1B5D605D"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eller Miljøfyrtårn.</w:t>
            </w:r>
          </w:p>
          <w:p w14:paraId="68469ADC"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Leverandør kan ikke støtte</w:t>
            </w:r>
          </w:p>
          <w:p w14:paraId="77AFEA45"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seg på andre for å oppfylle</w:t>
            </w:r>
          </w:p>
          <w:p w14:paraId="5664095F" w14:textId="32BB5F0A" w:rsidR="00B0544F" w:rsidRPr="00616785" w:rsidRDefault="00C97F63" w:rsidP="00072598">
            <w:r w:rsidRPr="00616785">
              <w:t>dette kravet.</w:t>
            </w:r>
          </w:p>
        </w:tc>
        <w:tc>
          <w:tcPr>
            <w:tcW w:w="5800" w:type="dxa"/>
          </w:tcPr>
          <w:p w14:paraId="0E974355" w14:textId="77777777" w:rsidR="00D87958" w:rsidRPr="00616785" w:rsidRDefault="00C97F63" w:rsidP="00072598">
            <w:r w:rsidRPr="00C97F63">
              <w:rPr>
                <w:rFonts w:ascii="Calibri" w:eastAsiaTheme="majorEastAsia" w:hAnsi="Calibri" w:cstheme="majorBidi"/>
                <w:color w:val="003E51" w:themeColor="accent6"/>
              </w:rPr>
              <w:t>Dokumentasjon av sertifisering for ISO 14001, EMAS eller</w:t>
            </w:r>
            <w:r w:rsidR="000E07AA" w:rsidRPr="00616785">
              <w:t xml:space="preserve"> </w:t>
            </w:r>
            <w:r w:rsidRPr="00C97F63">
              <w:rPr>
                <w:rFonts w:ascii="Calibri" w:eastAsiaTheme="majorEastAsia" w:hAnsi="Calibri" w:cstheme="majorBidi"/>
                <w:color w:val="003E51" w:themeColor="accent6"/>
              </w:rPr>
              <w:t>Miljøfyrtårn</w:t>
            </w:r>
            <w:r w:rsidR="000E07AA" w:rsidRPr="00616785">
              <w:t xml:space="preserve"> </w:t>
            </w:r>
          </w:p>
          <w:p w14:paraId="04E61C48" w14:textId="7F9191E7" w:rsidR="00C97F63" w:rsidRPr="00C97F63" w:rsidRDefault="000E07AA" w:rsidP="00072598">
            <w:pPr>
              <w:rPr>
                <w:rFonts w:ascii="Calibri" w:eastAsiaTheme="majorEastAsia" w:hAnsi="Calibri" w:cstheme="majorBidi"/>
                <w:color w:val="003E51" w:themeColor="accent6"/>
              </w:rPr>
            </w:pPr>
            <w:r w:rsidRPr="00616785">
              <w:t>e</w:t>
            </w:r>
            <w:r w:rsidR="00C97F63" w:rsidRPr="00C97F63">
              <w:rPr>
                <w:rFonts w:ascii="Calibri" w:eastAsiaTheme="majorEastAsia" w:hAnsi="Calibri" w:cstheme="majorBidi"/>
                <w:color w:val="003E51" w:themeColor="accent6"/>
              </w:rPr>
              <w:t>ller</w:t>
            </w:r>
          </w:p>
          <w:p w14:paraId="3CD6512F" w14:textId="60D2079F"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Dokumentasjon av leverandørens miljøledelsessystem,</w:t>
            </w:r>
            <w:r w:rsidR="00D87958" w:rsidRPr="00616785">
              <w:t xml:space="preserve"> </w:t>
            </w:r>
            <w:r w:rsidRPr="00C97F63">
              <w:rPr>
                <w:rFonts w:ascii="Calibri" w:eastAsiaTheme="majorEastAsia" w:hAnsi="Calibri" w:cstheme="majorBidi"/>
                <w:color w:val="003E51" w:themeColor="accent6"/>
              </w:rPr>
              <w:t xml:space="preserve">dersom leverandøren ikke er sertifisert </w:t>
            </w:r>
            <w:proofErr w:type="spellStart"/>
            <w:r w:rsidRPr="00C97F63">
              <w:rPr>
                <w:rFonts w:ascii="Calibri" w:eastAsiaTheme="majorEastAsia" w:hAnsi="Calibri" w:cstheme="majorBidi"/>
                <w:color w:val="003E51" w:themeColor="accent6"/>
              </w:rPr>
              <w:t>jfr</w:t>
            </w:r>
            <w:proofErr w:type="spellEnd"/>
            <w:r w:rsidRPr="00C97F63">
              <w:rPr>
                <w:rFonts w:ascii="Calibri" w:eastAsiaTheme="majorEastAsia" w:hAnsi="Calibri" w:cstheme="majorBidi"/>
                <w:color w:val="003E51" w:themeColor="accent6"/>
              </w:rPr>
              <w:t xml:space="preserve"> overstående. Det</w:t>
            </w:r>
            <w:r w:rsidR="00D87958" w:rsidRPr="00616785">
              <w:t xml:space="preserve"> </w:t>
            </w:r>
            <w:r w:rsidRPr="00C97F63">
              <w:rPr>
                <w:rFonts w:ascii="Calibri" w:eastAsiaTheme="majorEastAsia" w:hAnsi="Calibri" w:cstheme="majorBidi"/>
                <w:color w:val="003E51" w:themeColor="accent6"/>
              </w:rPr>
              <w:t>må dokumenteres at firmaet jobber systematisk med å</w:t>
            </w:r>
            <w:r w:rsidR="00D87958" w:rsidRPr="00616785">
              <w:t xml:space="preserve"> </w:t>
            </w:r>
            <w:r w:rsidRPr="00C97F63">
              <w:rPr>
                <w:rFonts w:ascii="Calibri" w:eastAsiaTheme="majorEastAsia" w:hAnsi="Calibri" w:cstheme="majorBidi"/>
                <w:color w:val="003E51" w:themeColor="accent6"/>
              </w:rPr>
              <w:t>redusere sin ytre miljøpåvirkning i alle ledd av virksomheten.</w:t>
            </w:r>
          </w:p>
          <w:p w14:paraId="56C85C19" w14:textId="285256B8" w:rsidR="00B0544F" w:rsidRPr="00616785" w:rsidRDefault="00C97F63" w:rsidP="00072598">
            <w:r w:rsidRPr="00C97F63">
              <w:rPr>
                <w:rFonts w:ascii="Calibri" w:eastAsiaTheme="majorEastAsia" w:hAnsi="Calibri" w:cstheme="majorBidi"/>
                <w:color w:val="003E51" w:themeColor="accent6"/>
              </w:rPr>
              <w:t>Det kan også fremlegges andre attester utstedt av organer i</w:t>
            </w:r>
            <w:r w:rsidR="00D87958" w:rsidRPr="00616785">
              <w:t xml:space="preserve"> </w:t>
            </w:r>
            <w:r w:rsidRPr="00C97F63">
              <w:rPr>
                <w:rFonts w:ascii="Calibri" w:eastAsiaTheme="majorEastAsia" w:hAnsi="Calibri" w:cstheme="majorBidi"/>
                <w:color w:val="003E51" w:themeColor="accent6"/>
              </w:rPr>
              <w:t>andre EØS-stater, forutsatt at leverandøren kan</w:t>
            </w:r>
            <w:r w:rsidR="00D87958" w:rsidRPr="00616785">
              <w:t xml:space="preserve"> </w:t>
            </w:r>
            <w:r w:rsidRPr="00616785">
              <w:t>dokumentere at disse tilsvarer EMAS eller ISO 14001</w:t>
            </w:r>
          </w:p>
        </w:tc>
      </w:tr>
      <w:tr w:rsidR="00B0544F" w14:paraId="613082DD" w14:textId="77777777" w:rsidTr="000E07AA">
        <w:tc>
          <w:tcPr>
            <w:tcW w:w="3256" w:type="dxa"/>
          </w:tcPr>
          <w:p w14:paraId="195EAEE2"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Leverandøren skal ha et</w:t>
            </w:r>
          </w:p>
          <w:p w14:paraId="6067CF12"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velfungerende</w:t>
            </w:r>
          </w:p>
          <w:p w14:paraId="097FBD82" w14:textId="77777777"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kvalitetssikringssystem.</w:t>
            </w:r>
          </w:p>
          <w:p w14:paraId="49AEEB6D" w14:textId="2B7D0894" w:rsidR="00C97F63" w:rsidRPr="00C97F63" w:rsidRDefault="00C97F63" w:rsidP="00072598">
            <w:pPr>
              <w:rPr>
                <w:rFonts w:ascii="Calibri" w:eastAsiaTheme="majorEastAsia" w:hAnsi="Calibri" w:cstheme="majorBidi"/>
                <w:color w:val="003E51" w:themeColor="accent6"/>
              </w:rPr>
            </w:pPr>
            <w:r w:rsidRPr="00C97F63">
              <w:rPr>
                <w:rFonts w:ascii="Calibri" w:eastAsiaTheme="majorEastAsia" w:hAnsi="Calibri" w:cstheme="majorBidi"/>
                <w:color w:val="003E51" w:themeColor="accent6"/>
              </w:rPr>
              <w:t>Leverandøren kan ikke støtte</w:t>
            </w:r>
            <w:r w:rsidR="00D87958" w:rsidRPr="00616785">
              <w:t xml:space="preserve"> </w:t>
            </w:r>
            <w:r w:rsidRPr="00C97F63">
              <w:rPr>
                <w:rFonts w:ascii="Calibri" w:eastAsiaTheme="majorEastAsia" w:hAnsi="Calibri" w:cstheme="majorBidi"/>
                <w:color w:val="003E51" w:themeColor="accent6"/>
              </w:rPr>
              <w:t>seg på andre for å oppfylle</w:t>
            </w:r>
            <w:r w:rsidR="00D87958" w:rsidRPr="00616785">
              <w:t xml:space="preserve"> </w:t>
            </w:r>
            <w:r w:rsidRPr="00C97F63">
              <w:rPr>
                <w:rFonts w:ascii="Calibri" w:eastAsiaTheme="majorEastAsia" w:hAnsi="Calibri" w:cstheme="majorBidi"/>
                <w:color w:val="003E51" w:themeColor="accent6"/>
              </w:rPr>
              <w:t>dette kravet.</w:t>
            </w:r>
          </w:p>
          <w:p w14:paraId="1D7BDB72" w14:textId="50FFA889" w:rsidR="00B0544F" w:rsidRPr="00616785" w:rsidRDefault="00B0544F" w:rsidP="00072598"/>
        </w:tc>
        <w:tc>
          <w:tcPr>
            <w:tcW w:w="5800" w:type="dxa"/>
          </w:tcPr>
          <w:p w14:paraId="66F67FA2" w14:textId="77777777" w:rsidR="00412A26" w:rsidRPr="00412A26" w:rsidRDefault="00412A26" w:rsidP="00072598">
            <w:pPr>
              <w:rPr>
                <w:rFonts w:ascii="Calibri" w:eastAsiaTheme="majorEastAsia" w:hAnsi="Calibri" w:cstheme="majorBidi"/>
                <w:color w:val="003E51" w:themeColor="accent6"/>
              </w:rPr>
            </w:pPr>
            <w:r w:rsidRPr="00412A26">
              <w:rPr>
                <w:rFonts w:ascii="Calibri" w:eastAsiaTheme="majorEastAsia" w:hAnsi="Calibri" w:cstheme="majorBidi"/>
                <w:color w:val="003E51" w:themeColor="accent6"/>
              </w:rPr>
              <w:t>Dokumentasjon av sertifisering av ISO 9001 eller</w:t>
            </w:r>
          </w:p>
          <w:p w14:paraId="11684FAE" w14:textId="0BC68878" w:rsidR="00412A26" w:rsidRPr="00412A26" w:rsidRDefault="00412A26" w:rsidP="00072598">
            <w:pPr>
              <w:rPr>
                <w:rFonts w:ascii="Calibri" w:eastAsiaTheme="majorEastAsia" w:hAnsi="Calibri" w:cstheme="majorBidi"/>
                <w:color w:val="003E51" w:themeColor="accent6"/>
              </w:rPr>
            </w:pPr>
            <w:r w:rsidRPr="00412A26">
              <w:rPr>
                <w:rFonts w:ascii="Calibri" w:eastAsiaTheme="majorEastAsia" w:hAnsi="Calibri" w:cstheme="majorBidi"/>
                <w:color w:val="003E51" w:themeColor="accent6"/>
              </w:rPr>
              <w:t>systemsertifikat utstedt av akkrediterte sertifiseringsorganer</w:t>
            </w:r>
            <w:r w:rsidRPr="00616785">
              <w:t xml:space="preserve"> </w:t>
            </w:r>
            <w:r w:rsidRPr="00412A26">
              <w:rPr>
                <w:rFonts w:ascii="Calibri" w:eastAsiaTheme="majorEastAsia" w:hAnsi="Calibri" w:cstheme="majorBidi"/>
                <w:color w:val="003E51" w:themeColor="accent6"/>
              </w:rPr>
              <w:t>som tilsvarer ISO 9001.</w:t>
            </w:r>
          </w:p>
          <w:p w14:paraId="69C57962" w14:textId="77777777" w:rsidR="00412A26" w:rsidRPr="00412A26" w:rsidRDefault="00412A26" w:rsidP="00072598">
            <w:pPr>
              <w:rPr>
                <w:rFonts w:ascii="Calibri" w:eastAsiaTheme="majorEastAsia" w:hAnsi="Calibri" w:cstheme="majorBidi"/>
                <w:color w:val="003E51" w:themeColor="accent6"/>
              </w:rPr>
            </w:pPr>
            <w:r w:rsidRPr="00412A26">
              <w:rPr>
                <w:rFonts w:ascii="Calibri" w:eastAsiaTheme="majorEastAsia" w:hAnsi="Calibri" w:cstheme="majorBidi"/>
                <w:color w:val="003E51" w:themeColor="accent6"/>
              </w:rPr>
              <w:t>Eller:</w:t>
            </w:r>
          </w:p>
          <w:p w14:paraId="2DEE6080" w14:textId="00D43FC0" w:rsidR="00412A26" w:rsidRPr="00412A26" w:rsidRDefault="00412A26" w:rsidP="00072598">
            <w:pPr>
              <w:rPr>
                <w:rFonts w:ascii="Calibri" w:eastAsiaTheme="majorEastAsia" w:hAnsi="Calibri" w:cstheme="majorBidi"/>
                <w:color w:val="003E51" w:themeColor="accent6"/>
              </w:rPr>
            </w:pPr>
            <w:r w:rsidRPr="00412A26">
              <w:rPr>
                <w:rFonts w:ascii="Calibri" w:eastAsiaTheme="majorEastAsia" w:hAnsi="Calibri" w:cstheme="majorBidi"/>
                <w:color w:val="003E51" w:themeColor="accent6"/>
              </w:rPr>
              <w:t>Dokumentasjon av leverandørens kvalitetssikringssystem,</w:t>
            </w:r>
            <w:r w:rsidRPr="00616785">
              <w:t xml:space="preserve"> </w:t>
            </w:r>
            <w:r w:rsidRPr="00412A26">
              <w:rPr>
                <w:rFonts w:ascii="Calibri" w:eastAsiaTheme="majorEastAsia" w:hAnsi="Calibri" w:cstheme="majorBidi"/>
                <w:color w:val="003E51" w:themeColor="accent6"/>
              </w:rPr>
              <w:t>dersom leverandøren ikke er sertifisert jfr. ovenstående.</w:t>
            </w:r>
          </w:p>
          <w:p w14:paraId="339E7663" w14:textId="2D36C2F0" w:rsidR="00B0544F" w:rsidRPr="00616785" w:rsidRDefault="00412A26" w:rsidP="00072598">
            <w:r w:rsidRPr="00412A26">
              <w:rPr>
                <w:rFonts w:ascii="Calibri" w:eastAsiaTheme="majorEastAsia" w:hAnsi="Calibri" w:cstheme="majorBidi"/>
                <w:color w:val="003E51" w:themeColor="accent6"/>
              </w:rPr>
              <w:t>Dokumentasjon skal vise tilfredsstillende kvalitetssikring av</w:t>
            </w:r>
            <w:r w:rsidRPr="00616785">
              <w:t xml:space="preserve"> leveransen.</w:t>
            </w:r>
          </w:p>
        </w:tc>
      </w:tr>
    </w:tbl>
    <w:p w14:paraId="3DEE43D9" w14:textId="77777777" w:rsidR="00AC7812" w:rsidRDefault="00AC7812" w:rsidP="00AC7812">
      <w:pPr>
        <w:pStyle w:val="Overskrift2"/>
        <w:rPr>
          <w:sz w:val="28"/>
          <w:szCs w:val="28"/>
        </w:rPr>
      </w:pPr>
    </w:p>
    <w:p w14:paraId="42C08F79" w14:textId="30DFDDC7" w:rsidR="00AC7812" w:rsidRPr="007812C7" w:rsidRDefault="00F207B7" w:rsidP="00AC7812">
      <w:pPr>
        <w:pStyle w:val="Overskrift1"/>
      </w:pPr>
      <w:bookmarkStart w:id="34" w:name="_Toc230335385"/>
      <w:r>
        <w:t>4</w:t>
      </w:r>
      <w:r w:rsidR="00AC7812" w:rsidRPr="002328D0">
        <w:t xml:space="preserve"> </w:t>
      </w:r>
      <w:r w:rsidR="0061461C">
        <w:t>Tildelingskriterier</w:t>
      </w:r>
      <w:bookmarkEnd w:id="34"/>
    </w:p>
    <w:p w14:paraId="282B7F61" w14:textId="3FF510D6" w:rsidR="00616785" w:rsidRPr="00616785" w:rsidRDefault="009005D1" w:rsidP="00072598">
      <w:r>
        <w:br/>
      </w:r>
      <w:r w:rsidR="00616785" w:rsidRPr="00616785">
        <w:t>Bare tilbud som er levert av kvalifiserte tilbydere og som innfrir de obligatoriske krav og</w:t>
      </w:r>
    </w:p>
    <w:p w14:paraId="27C271A0" w14:textId="77777777" w:rsidR="00616785" w:rsidRPr="00616785" w:rsidRDefault="00616785" w:rsidP="00072598">
      <w:r w:rsidRPr="00616785">
        <w:t>spesifikasjoner som angitt i konkurransegrunnlaget herunder kontraktsforslaget og</w:t>
      </w:r>
    </w:p>
    <w:p w14:paraId="698DC23E" w14:textId="77777777" w:rsidR="00616785" w:rsidRPr="00616785" w:rsidRDefault="00616785" w:rsidP="00072598">
      <w:r w:rsidRPr="00616785">
        <w:t>kravspesifikasjonen vil bli vurdert i forhold til tildelingskriteriene.</w:t>
      </w:r>
    </w:p>
    <w:p w14:paraId="5D04CF63" w14:textId="25AD8166" w:rsidR="004B46A0" w:rsidRPr="00616785" w:rsidRDefault="00616785" w:rsidP="00072598">
      <w:r w:rsidRPr="00616785">
        <w:t>Tildelingen skjer på basis av hvilket tilbud som har det beste forholdet mellom pris og kvalitet</w:t>
      </w:r>
      <w:r>
        <w:t xml:space="preserve"> </w:t>
      </w:r>
      <w:r w:rsidRPr="00616785">
        <w:t>herunder kriteriene bestilling og levering, kvalitet og service og oppfølging:</w:t>
      </w:r>
    </w:p>
    <w:p w14:paraId="415A3A64" w14:textId="77777777" w:rsidR="004B46A0" w:rsidRPr="008D036E" w:rsidRDefault="004B46A0" w:rsidP="00072598">
      <w:pPr>
        <w:rPr>
          <w:rFonts w:cstheme="minorHAnsi"/>
        </w:rPr>
      </w:pPr>
    </w:p>
    <w:p w14:paraId="3D7EF61B" w14:textId="77777777" w:rsidR="004B46A0" w:rsidRPr="008D036E" w:rsidRDefault="004B46A0" w:rsidP="00072598">
      <w:pPr>
        <w:rPr>
          <w:rFonts w:cstheme="minorHAnsi"/>
        </w:rPr>
      </w:pPr>
      <w:bookmarkStart w:id="35" w:name="_Toc181105607"/>
      <w:bookmarkStart w:id="36" w:name="_Toc181105611"/>
      <w:bookmarkStart w:id="37" w:name="_Toc181105615"/>
      <w:bookmarkStart w:id="38" w:name="_Toc181105616"/>
      <w:bookmarkStart w:id="39" w:name="_Toc181105620"/>
      <w:bookmarkStart w:id="40" w:name="_Toc181105624"/>
      <w:bookmarkStart w:id="41" w:name="_Toc181105625"/>
      <w:bookmarkStart w:id="42" w:name="_Toc181105627"/>
      <w:bookmarkStart w:id="43" w:name="_Toc181105631"/>
      <w:bookmarkStart w:id="44" w:name="_Toc181105635"/>
      <w:bookmarkStart w:id="45" w:name="_Toc181105639"/>
      <w:bookmarkStart w:id="46" w:name="_Toc181105643"/>
      <w:bookmarkStart w:id="47" w:name="_Toc181105647"/>
      <w:bookmarkStart w:id="48" w:name="_Toc181105651"/>
      <w:bookmarkStart w:id="49" w:name="_Toc181105655"/>
      <w:bookmarkStart w:id="50" w:name="_Toc181105657"/>
      <w:bookmarkStart w:id="51" w:name="_Toc18110565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bl>
      <w:tblPr>
        <w:tblW w:w="10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1014"/>
        <w:gridCol w:w="7631"/>
      </w:tblGrid>
      <w:tr w:rsidR="00BB06F1" w:rsidRPr="008D036E" w14:paraId="73ECA227" w14:textId="77777777" w:rsidTr="31C9603A">
        <w:trPr>
          <w:trHeight w:val="304"/>
          <w:tblHeader/>
        </w:trPr>
        <w:tc>
          <w:tcPr>
            <w:tcW w:w="1425" w:type="dxa"/>
            <w:shd w:val="clear" w:color="auto" w:fill="E6E6E6"/>
          </w:tcPr>
          <w:p w14:paraId="4AB4333D" w14:textId="77777777" w:rsidR="00BB06F1" w:rsidRPr="008D036E" w:rsidRDefault="00BB06F1" w:rsidP="00072598">
            <w:pPr>
              <w:rPr>
                <w:rFonts w:cstheme="minorHAnsi"/>
              </w:rPr>
            </w:pPr>
            <w:r w:rsidRPr="008D036E">
              <w:rPr>
                <w:rFonts w:cstheme="minorHAnsi"/>
              </w:rPr>
              <w:t>Kriterium</w:t>
            </w:r>
          </w:p>
        </w:tc>
        <w:tc>
          <w:tcPr>
            <w:tcW w:w="1014" w:type="dxa"/>
            <w:shd w:val="clear" w:color="auto" w:fill="E6E6E6"/>
          </w:tcPr>
          <w:p w14:paraId="555CD4F1" w14:textId="77777777" w:rsidR="00BB06F1" w:rsidRPr="008D036E" w:rsidRDefault="00BB06F1" w:rsidP="00072598">
            <w:pPr>
              <w:rPr>
                <w:rFonts w:cstheme="minorHAnsi"/>
              </w:rPr>
            </w:pPr>
          </w:p>
        </w:tc>
        <w:tc>
          <w:tcPr>
            <w:tcW w:w="7631" w:type="dxa"/>
            <w:shd w:val="clear" w:color="auto" w:fill="E6E6E6"/>
          </w:tcPr>
          <w:p w14:paraId="7E1E854C" w14:textId="620783EC" w:rsidR="00BB06F1" w:rsidRPr="008D036E" w:rsidRDefault="00BB06F1" w:rsidP="00072598">
            <w:pPr>
              <w:rPr>
                <w:rFonts w:cstheme="minorHAnsi"/>
              </w:rPr>
            </w:pPr>
            <w:r w:rsidRPr="008D036E">
              <w:rPr>
                <w:rFonts w:cstheme="minorHAnsi"/>
              </w:rPr>
              <w:t>Dokumentasjon</w:t>
            </w:r>
          </w:p>
        </w:tc>
      </w:tr>
      <w:tr w:rsidR="00BB06F1" w:rsidRPr="008D036E" w14:paraId="4ABE2DB9" w14:textId="77777777" w:rsidTr="31C9603A">
        <w:trPr>
          <w:trHeight w:val="609"/>
        </w:trPr>
        <w:tc>
          <w:tcPr>
            <w:tcW w:w="1425" w:type="dxa"/>
          </w:tcPr>
          <w:p w14:paraId="5815A196" w14:textId="53A9044D" w:rsidR="00BB06F1" w:rsidRPr="008D036E" w:rsidRDefault="00BB06F1" w:rsidP="00072598">
            <w:pPr>
              <w:rPr>
                <w:rFonts w:cstheme="minorHAnsi"/>
              </w:rPr>
            </w:pPr>
            <w:r>
              <w:rPr>
                <w:rFonts w:cstheme="minorHAnsi"/>
              </w:rPr>
              <w:t>Pris</w:t>
            </w:r>
          </w:p>
          <w:p w14:paraId="05C12BEE" w14:textId="6926B635" w:rsidR="00BB06F1" w:rsidRPr="008D036E" w:rsidRDefault="00BB06F1" w:rsidP="00072598">
            <w:pPr>
              <w:rPr>
                <w:rFonts w:cstheme="minorHAnsi"/>
              </w:rPr>
            </w:pPr>
          </w:p>
        </w:tc>
        <w:tc>
          <w:tcPr>
            <w:tcW w:w="1014" w:type="dxa"/>
          </w:tcPr>
          <w:p w14:paraId="3F7D9C26" w14:textId="2CEF8177" w:rsidR="00BB06F1" w:rsidRDefault="007E4962" w:rsidP="00072598">
            <w:pPr>
              <w:rPr>
                <w:rFonts w:cstheme="minorHAnsi"/>
              </w:rPr>
            </w:pPr>
            <w:r>
              <w:rPr>
                <w:rFonts w:cstheme="minorHAnsi"/>
              </w:rPr>
              <w:t>60%</w:t>
            </w:r>
          </w:p>
        </w:tc>
        <w:tc>
          <w:tcPr>
            <w:tcW w:w="7631" w:type="dxa"/>
          </w:tcPr>
          <w:p w14:paraId="5EBF04E1" w14:textId="399231E4" w:rsidR="00BB06F1" w:rsidRPr="008D036E" w:rsidRDefault="00BB06F1" w:rsidP="00072598">
            <w:pPr>
              <w:rPr>
                <w:rFonts w:cstheme="minorHAnsi"/>
              </w:rPr>
            </w:pPr>
            <w:r>
              <w:rPr>
                <w:rFonts w:cstheme="minorHAnsi"/>
              </w:rPr>
              <w:t>Besvarelse på vedlegg 1 Pris</w:t>
            </w:r>
            <w:r w:rsidR="003D6F3A">
              <w:rPr>
                <w:rFonts w:cstheme="minorHAnsi"/>
              </w:rPr>
              <w:t>s</w:t>
            </w:r>
            <w:r>
              <w:rPr>
                <w:rFonts w:cstheme="minorHAnsi"/>
              </w:rPr>
              <w:t>kjema</w:t>
            </w:r>
          </w:p>
          <w:p w14:paraId="612B0726" w14:textId="0D28F828" w:rsidR="00BB06F1" w:rsidRPr="008D036E" w:rsidRDefault="00BB06F1" w:rsidP="00072598">
            <w:pPr>
              <w:rPr>
                <w:rFonts w:cstheme="minorHAnsi"/>
              </w:rPr>
            </w:pPr>
          </w:p>
        </w:tc>
      </w:tr>
      <w:tr w:rsidR="00BB06F1" w:rsidRPr="008D036E" w14:paraId="548096BB" w14:textId="77777777" w:rsidTr="31C9603A">
        <w:trPr>
          <w:trHeight w:val="594"/>
        </w:trPr>
        <w:tc>
          <w:tcPr>
            <w:tcW w:w="1425" w:type="dxa"/>
          </w:tcPr>
          <w:p w14:paraId="03D63434" w14:textId="4B9D6A02" w:rsidR="00E94467" w:rsidRDefault="007E4962" w:rsidP="00072598">
            <w:pPr>
              <w:rPr>
                <w:rFonts w:cstheme="minorHAnsi"/>
              </w:rPr>
            </w:pPr>
            <w:r>
              <w:rPr>
                <w:rFonts w:cstheme="minorHAnsi"/>
              </w:rPr>
              <w:t>Tjeneste</w:t>
            </w:r>
            <w:r w:rsidR="00E94467">
              <w:rPr>
                <w:rFonts w:cstheme="minorHAnsi"/>
              </w:rPr>
              <w:t>-</w:t>
            </w:r>
          </w:p>
          <w:p w14:paraId="7CECE1C7" w14:textId="56227B04" w:rsidR="00BB06F1" w:rsidRPr="008D036E" w:rsidRDefault="007E4962" w:rsidP="00072598">
            <w:pPr>
              <w:rPr>
                <w:rFonts w:cstheme="minorHAnsi"/>
              </w:rPr>
            </w:pPr>
            <w:r>
              <w:rPr>
                <w:rFonts w:cstheme="minorHAnsi"/>
              </w:rPr>
              <w:t>kvalitet</w:t>
            </w:r>
          </w:p>
          <w:p w14:paraId="42C5CE22" w14:textId="77777777" w:rsidR="00BB06F1" w:rsidRPr="008D036E" w:rsidRDefault="00BB06F1" w:rsidP="00072598">
            <w:pPr>
              <w:rPr>
                <w:rFonts w:cstheme="minorHAnsi"/>
              </w:rPr>
            </w:pPr>
          </w:p>
        </w:tc>
        <w:tc>
          <w:tcPr>
            <w:tcW w:w="1014" w:type="dxa"/>
          </w:tcPr>
          <w:p w14:paraId="2748DB0F" w14:textId="26DF01DB" w:rsidR="00BB06F1" w:rsidRDefault="00BB06F1" w:rsidP="00072598">
            <w:pPr>
              <w:rPr>
                <w:rFonts w:cstheme="minorHAnsi"/>
              </w:rPr>
            </w:pPr>
            <w:r>
              <w:rPr>
                <w:rFonts w:cstheme="minorHAnsi"/>
              </w:rPr>
              <w:t>40%</w:t>
            </w:r>
          </w:p>
        </w:tc>
        <w:tc>
          <w:tcPr>
            <w:tcW w:w="7631" w:type="dxa"/>
          </w:tcPr>
          <w:p w14:paraId="384BF19B" w14:textId="69902860" w:rsidR="00BB06F1" w:rsidRPr="008D036E" w:rsidRDefault="00BB06F1" w:rsidP="00072598">
            <w:r w:rsidRPr="31C9603A">
              <w:t>Besvarelse på vedlegg 2: Oppdragsgivers kravspesifikasjoner</w:t>
            </w:r>
            <w:r w:rsidR="5644D860" w:rsidRPr="31C9603A">
              <w:t>.</w:t>
            </w:r>
          </w:p>
        </w:tc>
      </w:tr>
    </w:tbl>
    <w:p w14:paraId="64237273" w14:textId="77777777" w:rsidR="004B46A0" w:rsidRPr="008D036E" w:rsidRDefault="004B46A0" w:rsidP="00072598">
      <w:pPr>
        <w:rPr>
          <w:rFonts w:cstheme="minorHAnsi"/>
          <w:sz w:val="20"/>
          <w:szCs w:val="20"/>
        </w:rPr>
      </w:pPr>
    </w:p>
    <w:p w14:paraId="3EEAA2E8" w14:textId="05BDACB6" w:rsidR="004B46A0" w:rsidRPr="003125A7" w:rsidRDefault="003D6F3A" w:rsidP="00072598">
      <w:pPr>
        <w:rPr>
          <w:rStyle w:val="eop"/>
          <w:rFonts w:cstheme="minorHAnsi"/>
          <w:color w:val="000000"/>
          <w:shd w:val="clear" w:color="auto" w:fill="FFFFFF"/>
        </w:rPr>
      </w:pPr>
      <w:r w:rsidRPr="003125A7">
        <w:rPr>
          <w:rStyle w:val="normaltextrun"/>
          <w:rFonts w:cstheme="minorHAnsi"/>
          <w:color w:val="000000"/>
          <w:shd w:val="clear" w:color="auto" w:fill="FFFFFF"/>
        </w:rPr>
        <w:t>Vi ber om at leverandørene i sitt tilbud gir beskrivelse/dokumenterer sin løsning på en slik måte at det gjør oppdragsgiver i stand til å gjøre valg ut ifra ovenstående kriterier.</w:t>
      </w:r>
      <w:r w:rsidRPr="003125A7">
        <w:rPr>
          <w:rStyle w:val="eop"/>
          <w:rFonts w:cstheme="minorHAnsi"/>
          <w:color w:val="000000"/>
          <w:shd w:val="clear" w:color="auto" w:fill="FFFFFF"/>
        </w:rPr>
        <w:t> </w:t>
      </w:r>
    </w:p>
    <w:p w14:paraId="22187689" w14:textId="77777777" w:rsidR="003D6F3A" w:rsidRPr="003125A7" w:rsidRDefault="003D6F3A" w:rsidP="00072598">
      <w:pPr>
        <w:rPr>
          <w:rStyle w:val="eop"/>
          <w:rFonts w:cstheme="minorHAnsi"/>
          <w:color w:val="000000"/>
          <w:shd w:val="clear" w:color="auto" w:fill="FFFFFF"/>
        </w:rPr>
      </w:pPr>
    </w:p>
    <w:p w14:paraId="051B7549" w14:textId="51154698" w:rsidR="004A28D0" w:rsidRPr="003125A7" w:rsidRDefault="004A28D0" w:rsidP="00072598">
      <w:pPr>
        <w:rPr>
          <w:rFonts w:cstheme="minorHAnsi"/>
        </w:rPr>
      </w:pPr>
      <w:r w:rsidRPr="003125A7">
        <w:rPr>
          <w:rStyle w:val="normaltextrun"/>
          <w:rFonts w:cstheme="minorHAnsi"/>
        </w:rPr>
        <w:t>Fullstendig beskrivelse av leveransen med krav og kriterier er beskrevet i kravspesifikasjonen og skal besvares på følgende måte: </w:t>
      </w:r>
      <w:r w:rsidRPr="003125A7">
        <w:rPr>
          <w:rStyle w:val="eop"/>
          <w:rFonts w:cstheme="minorHAnsi"/>
        </w:rPr>
        <w:t> </w:t>
      </w:r>
    </w:p>
    <w:p w14:paraId="096F26A6" w14:textId="77777777" w:rsidR="004A28D0" w:rsidRPr="003125A7" w:rsidRDefault="004A28D0" w:rsidP="00072598">
      <w:pPr>
        <w:rPr>
          <w:rFonts w:cstheme="minorHAnsi"/>
        </w:rPr>
      </w:pPr>
      <w:r w:rsidRPr="003125A7">
        <w:rPr>
          <w:rStyle w:val="eop"/>
          <w:rFonts w:cstheme="minorHAnsi"/>
        </w:rPr>
        <w:t> </w:t>
      </w:r>
    </w:p>
    <w:p w14:paraId="082A5978" w14:textId="3FB240EB" w:rsidR="004A28D0" w:rsidRPr="003125A7" w:rsidRDefault="004A28D0" w:rsidP="00072598">
      <w:pPr>
        <w:rPr>
          <w:rFonts w:cstheme="minorHAnsi"/>
        </w:rPr>
      </w:pPr>
      <w:r w:rsidRPr="00D86E21">
        <w:rPr>
          <w:rStyle w:val="normaltextrun"/>
          <w:rFonts w:cstheme="minorHAnsi"/>
          <w:lang w:val="nn-NO"/>
        </w:rPr>
        <w:t xml:space="preserve">Alle obligatoriske krav (A-Krav/KRAV) må </w:t>
      </w:r>
      <w:proofErr w:type="spellStart"/>
      <w:r w:rsidRPr="00D86E21">
        <w:rPr>
          <w:rStyle w:val="normaltextrun"/>
          <w:rFonts w:cstheme="minorHAnsi"/>
          <w:lang w:val="nn-NO"/>
        </w:rPr>
        <w:t>besvares</w:t>
      </w:r>
      <w:proofErr w:type="spellEnd"/>
      <w:r w:rsidRPr="00D86E21">
        <w:rPr>
          <w:rStyle w:val="normaltextrun"/>
          <w:rFonts w:cstheme="minorHAnsi"/>
          <w:lang w:val="nn-NO"/>
        </w:rPr>
        <w:t xml:space="preserve"> (Ja/Nei). </w:t>
      </w:r>
      <w:r w:rsidRPr="003125A7">
        <w:rPr>
          <w:rStyle w:val="normaltextrun"/>
          <w:rFonts w:cstheme="minorHAnsi"/>
        </w:rPr>
        <w:t xml:space="preserve">Mangelfull besvarelse, eller besvart med nei </w:t>
      </w:r>
      <w:r w:rsidR="00A076EB">
        <w:rPr>
          <w:rStyle w:val="normaltextrun"/>
          <w:rFonts w:cstheme="minorHAnsi"/>
          <w:u w:val="single"/>
        </w:rPr>
        <w:t xml:space="preserve">kan </w:t>
      </w:r>
      <w:r w:rsidRPr="003125A7">
        <w:rPr>
          <w:rStyle w:val="normaltextrun"/>
          <w:rFonts w:cstheme="minorHAnsi"/>
        </w:rPr>
        <w:t>medføre avvisning av tilbudet. </w:t>
      </w:r>
      <w:r w:rsidRPr="003125A7">
        <w:rPr>
          <w:rStyle w:val="eop"/>
          <w:rFonts w:cstheme="minorHAnsi"/>
        </w:rPr>
        <w:t> </w:t>
      </w:r>
    </w:p>
    <w:p w14:paraId="5BB6F5AF" w14:textId="77777777" w:rsidR="004A28D0" w:rsidRPr="003125A7" w:rsidRDefault="004A28D0" w:rsidP="00072598">
      <w:pPr>
        <w:rPr>
          <w:rFonts w:cstheme="minorHAnsi"/>
        </w:rPr>
      </w:pPr>
      <w:r w:rsidRPr="003125A7">
        <w:rPr>
          <w:rStyle w:val="eop"/>
          <w:rFonts w:cstheme="minorHAnsi"/>
        </w:rPr>
        <w:t> </w:t>
      </w:r>
    </w:p>
    <w:p w14:paraId="14FC110B" w14:textId="260D43B9" w:rsidR="004A28D0" w:rsidRDefault="00386C94" w:rsidP="00072598">
      <w:pPr>
        <w:rPr>
          <w:rStyle w:val="normaltextrun"/>
          <w:rFonts w:cstheme="minorHAnsi"/>
        </w:rPr>
      </w:pPr>
      <w:r>
        <w:rPr>
          <w:rStyle w:val="normaltextrun"/>
          <w:rFonts w:cstheme="minorHAnsi"/>
        </w:rPr>
        <w:t xml:space="preserve">Ved forespørsel om dokumentasjonskrav må det legges ved dokumentasjon. </w:t>
      </w:r>
      <w:r w:rsidR="003D1088">
        <w:rPr>
          <w:rStyle w:val="normaltextrun"/>
          <w:rFonts w:cstheme="minorHAnsi"/>
        </w:rPr>
        <w:t xml:space="preserve">Ved manglende dokumentasjon medføre avvisning av tilbudet. </w:t>
      </w:r>
    </w:p>
    <w:p w14:paraId="2F9C1347" w14:textId="77777777" w:rsidR="0067088F" w:rsidRDefault="0067088F" w:rsidP="00072598">
      <w:pPr>
        <w:rPr>
          <w:rStyle w:val="normaltextrun"/>
          <w:rFonts w:cstheme="minorHAnsi"/>
        </w:rPr>
      </w:pPr>
    </w:p>
    <w:p w14:paraId="7408460E" w14:textId="77777777" w:rsidR="0067088F" w:rsidRPr="005116C1" w:rsidRDefault="0067088F" w:rsidP="00072598">
      <w:pPr>
        <w:rPr>
          <w:rFonts w:cs="Calibri"/>
        </w:rPr>
      </w:pPr>
      <w:r w:rsidRPr="005116C1">
        <w:rPr>
          <w:rFonts w:cs="Calibri"/>
        </w:rPr>
        <w:t>Begrunnelsen for å ikke vekte klima- og miljøhensyn med 30 % eller prioritere klima- og miljøhensyn som et av de tre høyeste tildelingskriteriene:</w:t>
      </w:r>
    </w:p>
    <w:p w14:paraId="7C748B7B" w14:textId="764ABF09" w:rsidR="0067088F" w:rsidRPr="005116C1" w:rsidRDefault="0067088F" w:rsidP="00072598">
      <w:pPr>
        <w:rPr>
          <w:rFonts w:cs="Calibri"/>
        </w:rPr>
      </w:pPr>
      <w:r w:rsidRPr="005116C1">
        <w:rPr>
          <w:rFonts w:cs="Calibri"/>
        </w:rPr>
        <w:t xml:space="preserve">Klima og miljøkrav er ivaretatt i kravspesifikasjonen da oppdragsgiver vurderer at det gir en bedre klima – og miljøeffekt ved å kunne stille miljøkrav til alle elementer / prosesser i oppdraget slik det er beskrevet enn som tildelingskriterier.  Se Vedlegg </w:t>
      </w:r>
      <w:r w:rsidR="00031897" w:rsidRPr="005116C1">
        <w:rPr>
          <w:rFonts w:cs="Calibri"/>
        </w:rPr>
        <w:t>2</w:t>
      </w:r>
      <w:r w:rsidRPr="005116C1">
        <w:rPr>
          <w:rFonts w:cs="Calibri"/>
        </w:rPr>
        <w:t xml:space="preserve"> – </w:t>
      </w:r>
      <w:r w:rsidR="00A076EB" w:rsidRPr="00695B72">
        <w:rPr>
          <w:rFonts w:cs="Calibri"/>
          <w:color w:val="000000" w:themeColor="text1"/>
        </w:rPr>
        <w:t>Oppdragsgivers kravspesifikasjoner</w:t>
      </w:r>
      <w:r w:rsidRPr="00695B72">
        <w:rPr>
          <w:rFonts w:cs="Calibri"/>
          <w:color w:val="000000" w:themeColor="text1"/>
        </w:rPr>
        <w:t xml:space="preserve"> punkt</w:t>
      </w:r>
      <w:r w:rsidR="00695B72" w:rsidRPr="00695B72">
        <w:rPr>
          <w:rFonts w:cs="Calibri"/>
          <w:color w:val="000000" w:themeColor="text1"/>
        </w:rPr>
        <w:t xml:space="preserve"> </w:t>
      </w:r>
      <w:r w:rsidR="00695B72">
        <w:rPr>
          <w:rFonts w:cs="Calibri"/>
        </w:rPr>
        <w:t>8.1</w:t>
      </w:r>
      <w:r w:rsidRPr="005116C1">
        <w:rPr>
          <w:rFonts w:cs="Calibri"/>
        </w:rPr>
        <w:t xml:space="preserve"> Krav Miljø</w:t>
      </w:r>
    </w:p>
    <w:p w14:paraId="6A834238" w14:textId="77777777" w:rsidR="0067088F" w:rsidRPr="003125A7" w:rsidRDefault="0067088F" w:rsidP="00072598">
      <w:pPr>
        <w:rPr>
          <w:rFonts w:cstheme="minorHAnsi"/>
        </w:rPr>
      </w:pPr>
    </w:p>
    <w:p w14:paraId="0C99386F" w14:textId="77777777" w:rsidR="004B46A0" w:rsidRPr="008D036E" w:rsidRDefault="004B46A0" w:rsidP="004B46A0">
      <w:pPr>
        <w:rPr>
          <w:rFonts w:cstheme="minorHAnsi"/>
          <w:sz w:val="20"/>
          <w:szCs w:val="20"/>
        </w:rPr>
      </w:pPr>
    </w:p>
    <w:p w14:paraId="62C23BFE" w14:textId="5581281F" w:rsidR="004B46A0" w:rsidRPr="004C2549" w:rsidRDefault="00F207B7" w:rsidP="00126FD7">
      <w:pPr>
        <w:pStyle w:val="Overskrift1"/>
        <w:rPr>
          <w:rFonts w:ascii="Calibri" w:eastAsia="Calibri" w:hAnsi="Calibri" w:cs="Calibri"/>
          <w:color w:val="EE0000"/>
        </w:rPr>
      </w:pPr>
      <w:bookmarkStart w:id="52" w:name="_Toc230335386"/>
      <w:r>
        <w:t>5</w:t>
      </w:r>
      <w:r w:rsidR="00BB06F1" w:rsidRPr="00E07EA4">
        <w:t xml:space="preserve"> </w:t>
      </w:r>
      <w:bookmarkStart w:id="53" w:name="_Toc165189794"/>
      <w:r w:rsidR="00126FD7">
        <w:t>Evalueringsmetode</w:t>
      </w:r>
      <w:bookmarkEnd w:id="52"/>
    </w:p>
    <w:p w14:paraId="07670AFB" w14:textId="3793C5EC" w:rsidR="00871BA8" w:rsidRPr="00871BA8" w:rsidRDefault="009005D1" w:rsidP="00871BA8">
      <w:pPr>
        <w:rPr>
          <w:rFonts w:cstheme="minorHAnsi"/>
        </w:rPr>
      </w:pPr>
      <w:r>
        <w:rPr>
          <w:rFonts w:cstheme="minorHAnsi"/>
        </w:rPr>
        <w:br/>
      </w:r>
      <w:r w:rsidR="00871BA8" w:rsidRPr="00871BA8">
        <w:rPr>
          <w:rFonts w:cstheme="minorHAnsi"/>
        </w:rPr>
        <w:t>Ved evaluering av tilbudene vil det bli gitt en poengscore på 0 – 10.</w:t>
      </w:r>
    </w:p>
    <w:p w14:paraId="171D00E6" w14:textId="77777777" w:rsidR="00871BA8" w:rsidRPr="00871BA8" w:rsidRDefault="00871BA8" w:rsidP="00871BA8">
      <w:pPr>
        <w:rPr>
          <w:rFonts w:cstheme="minorHAnsi"/>
        </w:rPr>
      </w:pPr>
      <w:r w:rsidRPr="00871BA8">
        <w:rPr>
          <w:rFonts w:cstheme="minorHAnsi"/>
        </w:rPr>
        <w:t>Laveste tilbudte pris gis 10 poeng, og poengene fordeles etter lineær metode. Dette</w:t>
      </w:r>
    </w:p>
    <w:p w14:paraId="4EB8367E" w14:textId="77777777" w:rsidR="00871BA8" w:rsidRPr="00871BA8" w:rsidRDefault="00871BA8" w:rsidP="00871BA8">
      <w:pPr>
        <w:rPr>
          <w:rFonts w:cstheme="minorHAnsi"/>
        </w:rPr>
      </w:pPr>
      <w:r w:rsidRPr="00871BA8">
        <w:rPr>
          <w:rFonts w:cstheme="minorHAnsi"/>
        </w:rPr>
        <w:t>utrykkes matematisk i denne formelen:</w:t>
      </w:r>
    </w:p>
    <w:p w14:paraId="0C0F6FCB" w14:textId="77777777" w:rsidR="00871BA8" w:rsidRPr="00871BA8" w:rsidRDefault="00871BA8" w:rsidP="00871BA8">
      <w:pPr>
        <w:rPr>
          <w:rFonts w:cstheme="minorHAnsi"/>
        </w:rPr>
      </w:pPr>
      <w:r w:rsidRPr="00871BA8">
        <w:rPr>
          <w:rFonts w:cstheme="minorHAnsi"/>
        </w:rPr>
        <w:t>Poengscore = 10-10x(</w:t>
      </w:r>
      <w:proofErr w:type="spellStart"/>
      <w:r w:rsidRPr="00871BA8">
        <w:rPr>
          <w:rFonts w:cstheme="minorHAnsi"/>
        </w:rPr>
        <w:t>Pe</w:t>
      </w:r>
      <w:proofErr w:type="spellEnd"/>
      <w:r w:rsidRPr="00871BA8">
        <w:rPr>
          <w:rFonts w:cstheme="minorHAnsi"/>
        </w:rPr>
        <w:t xml:space="preserve">-Pb)/Pb, der </w:t>
      </w:r>
      <w:proofErr w:type="spellStart"/>
      <w:r w:rsidRPr="00871BA8">
        <w:rPr>
          <w:rFonts w:cstheme="minorHAnsi"/>
        </w:rPr>
        <w:t>Pe</w:t>
      </w:r>
      <w:proofErr w:type="spellEnd"/>
      <w:r w:rsidRPr="00871BA8">
        <w:rPr>
          <w:rFonts w:cstheme="minorHAnsi"/>
        </w:rPr>
        <w:t xml:space="preserve"> er den prisen som evalueres og Pb er beste</w:t>
      </w:r>
    </w:p>
    <w:p w14:paraId="4740876D" w14:textId="77777777" w:rsidR="00871BA8" w:rsidRPr="00871BA8" w:rsidRDefault="00871BA8" w:rsidP="00871BA8">
      <w:pPr>
        <w:rPr>
          <w:rFonts w:cstheme="minorHAnsi"/>
        </w:rPr>
      </w:pPr>
      <w:r w:rsidRPr="00871BA8">
        <w:rPr>
          <w:rFonts w:cstheme="minorHAnsi"/>
        </w:rPr>
        <w:t>(laveste pris).</w:t>
      </w:r>
    </w:p>
    <w:p w14:paraId="119841C8" w14:textId="77777777" w:rsidR="00871BA8" w:rsidRPr="00871BA8" w:rsidRDefault="00871BA8" w:rsidP="00871BA8">
      <w:pPr>
        <w:rPr>
          <w:rFonts w:cstheme="minorHAnsi"/>
        </w:rPr>
      </w:pPr>
      <w:r w:rsidRPr="00871BA8">
        <w:rPr>
          <w:rFonts w:cstheme="minorHAnsi"/>
        </w:rPr>
        <w:t>For tildelingskriteriet kvalitet, oppfølging og leveransesikkerhet samt miljø gis det 0 –</w:t>
      </w:r>
    </w:p>
    <w:p w14:paraId="19205FB0" w14:textId="77777777" w:rsidR="00871BA8" w:rsidRPr="00871BA8" w:rsidRDefault="00871BA8" w:rsidP="00871BA8">
      <w:pPr>
        <w:rPr>
          <w:rFonts w:cstheme="minorHAnsi"/>
        </w:rPr>
      </w:pPr>
      <w:r w:rsidRPr="00871BA8">
        <w:rPr>
          <w:rFonts w:cstheme="minorHAnsi"/>
        </w:rPr>
        <w:t>10 poeng for besvarelsen av det enkelte B-krav. Poengene summeres og gir en</w:t>
      </w:r>
    </w:p>
    <w:p w14:paraId="0A03A81A" w14:textId="77777777" w:rsidR="00871BA8" w:rsidRPr="00871BA8" w:rsidRDefault="00871BA8" w:rsidP="00871BA8">
      <w:pPr>
        <w:rPr>
          <w:rFonts w:cstheme="minorHAnsi"/>
        </w:rPr>
      </w:pPr>
      <w:r w:rsidRPr="00871BA8">
        <w:rPr>
          <w:rFonts w:cstheme="minorHAnsi"/>
        </w:rPr>
        <w:t>totalsum for det enkelte tildelingskriteriet. Det tilbudet med høyest totalsum for det</w:t>
      </w:r>
    </w:p>
    <w:p w14:paraId="495493A9" w14:textId="77777777" w:rsidR="00871BA8" w:rsidRPr="00871BA8" w:rsidRDefault="00871BA8" w:rsidP="00871BA8">
      <w:pPr>
        <w:rPr>
          <w:rFonts w:cstheme="minorHAnsi"/>
        </w:rPr>
      </w:pPr>
      <w:r w:rsidRPr="00871BA8">
        <w:rPr>
          <w:rFonts w:cstheme="minorHAnsi"/>
        </w:rPr>
        <w:t>enkelte tildelingskriteriet gis etter evaluering en poengscore på 10 poeng, og</w:t>
      </w:r>
    </w:p>
    <w:p w14:paraId="61B53B5C" w14:textId="4CB1864C" w:rsidR="004B46A0" w:rsidRDefault="00871BA8" w:rsidP="00871BA8">
      <w:pPr>
        <w:rPr>
          <w:rFonts w:cstheme="minorHAnsi"/>
        </w:rPr>
      </w:pPr>
      <w:r w:rsidRPr="00871BA8">
        <w:rPr>
          <w:rFonts w:cstheme="minorHAnsi"/>
        </w:rPr>
        <w:t>poengene fordeles deretter etter lineær metode som beskrevet over.</w:t>
      </w:r>
    </w:p>
    <w:p w14:paraId="5833DA2F" w14:textId="77777777" w:rsidR="00871BA8" w:rsidRDefault="00871BA8" w:rsidP="00871BA8">
      <w:pPr>
        <w:rPr>
          <w:rFonts w:cstheme="minorHAnsi"/>
        </w:rPr>
      </w:pPr>
    </w:p>
    <w:p w14:paraId="5E9DA676" w14:textId="77777777" w:rsidR="00871BA8" w:rsidRPr="00871BA8" w:rsidRDefault="00871BA8" w:rsidP="00871BA8">
      <w:pPr>
        <w:rPr>
          <w:rFonts w:cstheme="minorHAnsi"/>
        </w:rPr>
      </w:pPr>
      <w:r w:rsidRPr="00871BA8">
        <w:rPr>
          <w:rFonts w:cstheme="minorHAnsi"/>
        </w:rPr>
        <w:t>Tilbudet med den høyeste vektede poengscoren totalt for alle tildelingskriteriene, vil</w:t>
      </w:r>
    </w:p>
    <w:p w14:paraId="6107E8FD" w14:textId="77777777" w:rsidR="00871BA8" w:rsidRPr="00871BA8" w:rsidRDefault="00871BA8" w:rsidP="00871BA8">
      <w:pPr>
        <w:rPr>
          <w:rFonts w:cstheme="minorHAnsi"/>
        </w:rPr>
      </w:pPr>
      <w:r w:rsidRPr="00871BA8">
        <w:rPr>
          <w:rFonts w:cstheme="minorHAnsi"/>
        </w:rPr>
        <w:t>bli tildelt kontrakt. Oppstår det tilfeller hvor en tilbudspris er 100% høyere enn lavest</w:t>
      </w:r>
    </w:p>
    <w:p w14:paraId="4730AFB0" w14:textId="07820FE0" w:rsidR="00871BA8" w:rsidRDefault="00871BA8" w:rsidP="00871BA8">
      <w:pPr>
        <w:rPr>
          <w:rFonts w:cstheme="minorHAnsi"/>
        </w:rPr>
      </w:pPr>
      <w:r w:rsidRPr="00871BA8">
        <w:rPr>
          <w:rFonts w:cstheme="minorHAnsi"/>
        </w:rPr>
        <w:t>tilbudspris vil oppdragsgiver benytte forholdsmessig metode for poengsetting</w:t>
      </w:r>
    </w:p>
    <w:p w14:paraId="0411D4C0" w14:textId="77777777" w:rsidR="00732C40" w:rsidRDefault="00732C40" w:rsidP="00871BA8">
      <w:pPr>
        <w:rPr>
          <w:rFonts w:cstheme="minorHAnsi"/>
        </w:rPr>
      </w:pPr>
    </w:p>
    <w:p w14:paraId="15C19236" w14:textId="5F1F17A4" w:rsidR="00732C40" w:rsidRPr="004C2549" w:rsidRDefault="00F207B7" w:rsidP="00732C40">
      <w:pPr>
        <w:pStyle w:val="Overskrift1"/>
        <w:rPr>
          <w:rFonts w:ascii="Calibri" w:eastAsia="Calibri" w:hAnsi="Calibri" w:cs="Calibri"/>
          <w:color w:val="EE0000"/>
        </w:rPr>
      </w:pPr>
      <w:bookmarkStart w:id="54" w:name="_Toc230335387"/>
      <w:r>
        <w:t>6</w:t>
      </w:r>
      <w:r w:rsidR="00732C40" w:rsidRPr="00E07EA4">
        <w:t xml:space="preserve"> </w:t>
      </w:r>
      <w:r w:rsidR="00732C40">
        <w:t>Innlevering av tilbud</w:t>
      </w:r>
      <w:bookmarkEnd w:id="54"/>
    </w:p>
    <w:bookmarkEnd w:id="53"/>
    <w:p w14:paraId="52260EFB" w14:textId="3B1CC2F4" w:rsidR="00452144" w:rsidRPr="00452144" w:rsidRDefault="009005D1" w:rsidP="00452144">
      <w:pPr>
        <w:rPr>
          <w:rFonts w:cstheme="minorHAnsi"/>
        </w:rPr>
      </w:pPr>
      <w:r>
        <w:rPr>
          <w:rFonts w:cstheme="minorHAnsi"/>
        </w:rPr>
        <w:br/>
      </w:r>
      <w:r w:rsidR="00452144" w:rsidRPr="00452144">
        <w:rPr>
          <w:rFonts w:cstheme="minorHAnsi"/>
        </w:rPr>
        <w:t xml:space="preserve">Oppdragsgiver benytter det elektroniske konkurransegjennomføringsverktøy, </w:t>
      </w:r>
      <w:proofErr w:type="spellStart"/>
      <w:r w:rsidR="00452144" w:rsidRPr="00452144">
        <w:rPr>
          <w:rFonts w:cstheme="minorHAnsi"/>
        </w:rPr>
        <w:t>Mercell</w:t>
      </w:r>
      <w:proofErr w:type="spellEnd"/>
      <w:r w:rsidR="00452144" w:rsidRPr="00452144">
        <w:rPr>
          <w:rFonts w:cstheme="minorHAnsi"/>
        </w:rPr>
        <w:t>.</w:t>
      </w:r>
    </w:p>
    <w:p w14:paraId="1919829C" w14:textId="77777777" w:rsidR="00452144" w:rsidRPr="00452144" w:rsidRDefault="00452144" w:rsidP="00452144">
      <w:pPr>
        <w:rPr>
          <w:rFonts w:cstheme="minorHAnsi"/>
        </w:rPr>
      </w:pPr>
      <w:r w:rsidRPr="00452144">
        <w:rPr>
          <w:rFonts w:cstheme="minorHAnsi"/>
        </w:rPr>
        <w:t xml:space="preserve">Tilbudet skal leveres via </w:t>
      </w:r>
      <w:proofErr w:type="spellStart"/>
      <w:r w:rsidRPr="00452144">
        <w:rPr>
          <w:rFonts w:cstheme="minorHAnsi"/>
        </w:rPr>
        <w:t>Mercell</w:t>
      </w:r>
      <w:proofErr w:type="spellEnd"/>
      <w:r w:rsidRPr="00452144">
        <w:rPr>
          <w:rFonts w:cstheme="minorHAnsi"/>
        </w:rPr>
        <w:t>, etter den utforming det elektroniske systemet,</w:t>
      </w:r>
    </w:p>
    <w:p w14:paraId="02B462D5" w14:textId="77777777" w:rsidR="00452144" w:rsidRPr="00452144" w:rsidRDefault="00452144" w:rsidP="00452144">
      <w:pPr>
        <w:rPr>
          <w:rFonts w:cstheme="minorHAnsi"/>
        </w:rPr>
      </w:pPr>
      <w:proofErr w:type="spellStart"/>
      <w:r w:rsidRPr="00452144">
        <w:rPr>
          <w:rFonts w:cstheme="minorHAnsi"/>
        </w:rPr>
        <w:t>Mercell</w:t>
      </w:r>
      <w:proofErr w:type="spellEnd"/>
      <w:r w:rsidRPr="00452144">
        <w:rPr>
          <w:rFonts w:cstheme="minorHAnsi"/>
        </w:rPr>
        <w:t>, angir. Tilbud skal IKKE leveres via post eller e-post. Dersom leverandør ikke</w:t>
      </w:r>
    </w:p>
    <w:p w14:paraId="5D4035C8" w14:textId="77777777" w:rsidR="00452144" w:rsidRPr="00452144" w:rsidRDefault="00452144" w:rsidP="00452144">
      <w:pPr>
        <w:rPr>
          <w:rFonts w:cstheme="minorHAnsi"/>
        </w:rPr>
      </w:pPr>
      <w:r w:rsidRPr="00452144">
        <w:rPr>
          <w:rFonts w:cstheme="minorHAnsi"/>
        </w:rPr>
        <w:t xml:space="preserve">har erfaring med levering av tilbud via </w:t>
      </w:r>
      <w:proofErr w:type="spellStart"/>
      <w:r w:rsidRPr="00452144">
        <w:rPr>
          <w:rFonts w:cstheme="minorHAnsi"/>
        </w:rPr>
        <w:t>Mercell</w:t>
      </w:r>
      <w:proofErr w:type="spellEnd"/>
      <w:r w:rsidRPr="00452144">
        <w:rPr>
          <w:rFonts w:cstheme="minorHAnsi"/>
        </w:rPr>
        <w:t>, anbefaler oppdragsgiver at leverandør</w:t>
      </w:r>
    </w:p>
    <w:p w14:paraId="035C208A" w14:textId="77777777" w:rsidR="00452144" w:rsidRPr="00452144" w:rsidRDefault="00452144" w:rsidP="00452144">
      <w:pPr>
        <w:rPr>
          <w:rFonts w:cstheme="minorHAnsi"/>
        </w:rPr>
      </w:pPr>
      <w:r w:rsidRPr="00452144">
        <w:rPr>
          <w:rFonts w:cstheme="minorHAnsi"/>
        </w:rPr>
        <w:t xml:space="preserve">starter innlevering minimum dagen før tilbudsfrist. Har du spørsmål i </w:t>
      </w:r>
      <w:proofErr w:type="spellStart"/>
      <w:r w:rsidRPr="00452144">
        <w:rPr>
          <w:rFonts w:cstheme="minorHAnsi"/>
        </w:rPr>
        <w:t>fbm</w:t>
      </w:r>
      <w:proofErr w:type="spellEnd"/>
      <w:r w:rsidRPr="00452144">
        <w:rPr>
          <w:rFonts w:cstheme="minorHAnsi"/>
        </w:rPr>
        <w:t xml:space="preserve"> bruk av</w:t>
      </w:r>
    </w:p>
    <w:p w14:paraId="00590150" w14:textId="77777777" w:rsidR="00452144" w:rsidRPr="00452144" w:rsidRDefault="00452144" w:rsidP="00452144">
      <w:pPr>
        <w:rPr>
          <w:rFonts w:cstheme="minorHAnsi"/>
        </w:rPr>
      </w:pPr>
      <w:proofErr w:type="spellStart"/>
      <w:r w:rsidRPr="00452144">
        <w:rPr>
          <w:rFonts w:cstheme="minorHAnsi"/>
        </w:rPr>
        <w:t>Mercell</w:t>
      </w:r>
      <w:proofErr w:type="spellEnd"/>
      <w:r w:rsidRPr="00452144">
        <w:rPr>
          <w:rFonts w:cstheme="minorHAnsi"/>
        </w:rPr>
        <w:t xml:space="preserve">, ta kontakt med </w:t>
      </w:r>
      <w:proofErr w:type="spellStart"/>
      <w:r w:rsidRPr="00452144">
        <w:rPr>
          <w:rFonts w:cstheme="minorHAnsi"/>
        </w:rPr>
        <w:t>Mercell</w:t>
      </w:r>
      <w:proofErr w:type="spellEnd"/>
      <w:r w:rsidRPr="00452144">
        <w:rPr>
          <w:rFonts w:cstheme="minorHAnsi"/>
        </w:rPr>
        <w:t xml:space="preserve"> på telefon </w:t>
      </w:r>
      <w:proofErr w:type="spellStart"/>
      <w:r w:rsidRPr="00452144">
        <w:rPr>
          <w:rFonts w:cstheme="minorHAnsi"/>
        </w:rPr>
        <w:t>nr</w:t>
      </w:r>
      <w:proofErr w:type="spellEnd"/>
      <w:r w:rsidRPr="00452144">
        <w:rPr>
          <w:rFonts w:cstheme="minorHAnsi"/>
        </w:rPr>
        <w:t>: 21 01 88 60.</w:t>
      </w:r>
    </w:p>
    <w:p w14:paraId="557A401E" w14:textId="77777777" w:rsidR="00132F76" w:rsidRDefault="00132F76" w:rsidP="00452144">
      <w:pPr>
        <w:rPr>
          <w:rFonts w:cstheme="minorHAnsi"/>
          <w:b/>
          <w:bCs/>
          <w:i/>
          <w:iCs/>
        </w:rPr>
      </w:pPr>
    </w:p>
    <w:p w14:paraId="71940FDC" w14:textId="75082B83" w:rsidR="00452144" w:rsidRPr="00452144" w:rsidRDefault="00452144" w:rsidP="00452144">
      <w:pPr>
        <w:rPr>
          <w:rFonts w:cstheme="minorHAnsi"/>
          <w:b/>
          <w:bCs/>
          <w:i/>
          <w:iCs/>
        </w:rPr>
      </w:pPr>
      <w:r w:rsidRPr="00452144">
        <w:rPr>
          <w:rFonts w:cstheme="minorHAnsi"/>
          <w:b/>
          <w:bCs/>
          <w:i/>
          <w:iCs/>
        </w:rPr>
        <w:t>Prisskjema</w:t>
      </w:r>
    </w:p>
    <w:p w14:paraId="583154CC" w14:textId="228BE901" w:rsidR="00452144" w:rsidRPr="00452144" w:rsidRDefault="00452144" w:rsidP="00452144">
      <w:pPr>
        <w:rPr>
          <w:rFonts w:cstheme="minorHAnsi"/>
        </w:rPr>
      </w:pPr>
      <w:r w:rsidRPr="00452144">
        <w:rPr>
          <w:rFonts w:cstheme="minorHAnsi"/>
        </w:rPr>
        <w:t xml:space="preserve">Prisskjemaene skal innleveres i utfylt stand i elektronisk versjon i Excel-format. </w:t>
      </w:r>
    </w:p>
    <w:p w14:paraId="2BC4906F" w14:textId="3C1466FF" w:rsidR="004B46A0" w:rsidRDefault="00452144" w:rsidP="00452144">
      <w:pPr>
        <w:rPr>
          <w:rFonts w:cstheme="minorHAnsi"/>
        </w:rPr>
      </w:pPr>
      <w:r w:rsidRPr="00452144">
        <w:rPr>
          <w:rFonts w:cstheme="minorHAnsi"/>
        </w:rPr>
        <w:t>Prisene skal angis i NOK eksklusiv merverdiavgift.</w:t>
      </w:r>
    </w:p>
    <w:p w14:paraId="529A5E46" w14:textId="77777777" w:rsidR="004B46A0" w:rsidRDefault="004B46A0" w:rsidP="004B46A0">
      <w:pPr>
        <w:rPr>
          <w:rFonts w:cstheme="minorHAnsi"/>
        </w:rPr>
      </w:pPr>
    </w:p>
    <w:p w14:paraId="3E5E4DD1" w14:textId="77777777" w:rsidR="00CA5E20" w:rsidRPr="00CA5E20" w:rsidRDefault="00CA5E20" w:rsidP="00CA5E20">
      <w:pPr>
        <w:rPr>
          <w:rFonts w:cstheme="minorHAnsi"/>
          <w:b/>
          <w:bCs/>
          <w:i/>
          <w:iCs/>
        </w:rPr>
      </w:pPr>
      <w:r w:rsidRPr="00CA5E20">
        <w:rPr>
          <w:rFonts w:cstheme="minorHAnsi"/>
          <w:b/>
          <w:bCs/>
          <w:i/>
          <w:iCs/>
        </w:rPr>
        <w:t>Kravspesifikasjon</w:t>
      </w:r>
    </w:p>
    <w:p w14:paraId="42DC1FE5" w14:textId="5CA8C2C4" w:rsidR="00CA5E20" w:rsidRPr="00CA5E20" w:rsidRDefault="00CA5E20" w:rsidP="00CA5E20">
      <w:pPr>
        <w:rPr>
          <w:rFonts w:cstheme="minorHAnsi"/>
        </w:rPr>
      </w:pPr>
      <w:r w:rsidRPr="00CA5E20">
        <w:rPr>
          <w:rFonts w:cstheme="minorHAnsi"/>
        </w:rPr>
        <w:t>Kravspesifik</w:t>
      </w:r>
      <w:r w:rsidR="00072598">
        <w:rPr>
          <w:rFonts w:cstheme="minorHAnsi"/>
        </w:rPr>
        <w:t>asjon</w:t>
      </w:r>
      <w:r w:rsidRPr="00CA5E20">
        <w:rPr>
          <w:rFonts w:cstheme="minorHAnsi"/>
        </w:rPr>
        <w:t xml:space="preserve"> angir</w:t>
      </w:r>
      <w:r>
        <w:rPr>
          <w:rFonts w:cstheme="minorHAnsi"/>
        </w:rPr>
        <w:t xml:space="preserve"> Surnadal kommune</w:t>
      </w:r>
      <w:r w:rsidRPr="00CA5E20">
        <w:rPr>
          <w:rFonts w:cstheme="minorHAnsi"/>
        </w:rPr>
        <w:t xml:space="preserve"> sine krav og forventninger til anskaffelsen.</w:t>
      </w:r>
    </w:p>
    <w:p w14:paraId="74827FBA" w14:textId="065617AD" w:rsidR="00CA5E20" w:rsidRPr="00CA5E20" w:rsidRDefault="00CA5E20" w:rsidP="00CA5E20">
      <w:pPr>
        <w:rPr>
          <w:rFonts w:cstheme="minorHAnsi"/>
        </w:rPr>
      </w:pPr>
      <w:r w:rsidRPr="00CA5E20">
        <w:rPr>
          <w:rFonts w:cstheme="minorHAnsi"/>
        </w:rPr>
        <w:t>Leverandøren skal svare på alle A-krav (Ja/Nei). Mangelfull besvarelse eller besvart</w:t>
      </w:r>
      <w:r w:rsidR="00CF76DE">
        <w:rPr>
          <w:rFonts w:cstheme="minorHAnsi"/>
        </w:rPr>
        <w:t xml:space="preserve"> </w:t>
      </w:r>
      <w:r w:rsidRPr="00CA5E20">
        <w:rPr>
          <w:rFonts w:cstheme="minorHAnsi"/>
        </w:rPr>
        <w:t>nei kan medføre avvisning av tilbudet. Kravspesifikasjonen skal returneres i utfylt</w:t>
      </w:r>
      <w:r w:rsidR="00CF76DE">
        <w:rPr>
          <w:rFonts w:cstheme="minorHAnsi"/>
        </w:rPr>
        <w:t xml:space="preserve"> </w:t>
      </w:r>
      <w:r w:rsidRPr="00CA5E20">
        <w:rPr>
          <w:rFonts w:cstheme="minorHAnsi"/>
        </w:rPr>
        <w:t xml:space="preserve">stand. B-krav besvares i kolonnen bak </w:t>
      </w:r>
      <w:proofErr w:type="spellStart"/>
      <w:r w:rsidRPr="00CA5E20">
        <w:rPr>
          <w:rFonts w:cstheme="minorHAnsi"/>
        </w:rPr>
        <w:t>evt</w:t>
      </w:r>
      <w:proofErr w:type="spellEnd"/>
      <w:r w:rsidRPr="00CA5E20">
        <w:rPr>
          <w:rFonts w:cstheme="minorHAnsi"/>
        </w:rPr>
        <w:t xml:space="preserve"> som eget vedlegg. Alle B-krav skal</w:t>
      </w:r>
      <w:r w:rsidR="00CF76DE">
        <w:rPr>
          <w:rFonts w:cstheme="minorHAnsi"/>
        </w:rPr>
        <w:t xml:space="preserve"> </w:t>
      </w:r>
      <w:r w:rsidRPr="00CA5E20">
        <w:rPr>
          <w:rFonts w:cstheme="minorHAnsi"/>
        </w:rPr>
        <w:t xml:space="preserve">besvares ryddig og oversiktlig og merkes i </w:t>
      </w:r>
      <w:proofErr w:type="spellStart"/>
      <w:r w:rsidRPr="00CA5E20">
        <w:rPr>
          <w:rFonts w:cstheme="minorHAnsi"/>
        </w:rPr>
        <w:t>hht</w:t>
      </w:r>
      <w:proofErr w:type="spellEnd"/>
      <w:r w:rsidRPr="00CA5E20">
        <w:rPr>
          <w:rFonts w:cstheme="minorHAnsi"/>
        </w:rPr>
        <w:t xml:space="preserve"> kravspesifikasjonens punkt.</w:t>
      </w:r>
    </w:p>
    <w:p w14:paraId="4D6AF18A" w14:textId="77777777" w:rsidR="00CA5E20" w:rsidRPr="00CA5E20" w:rsidRDefault="00CA5E20" w:rsidP="00CA5E20">
      <w:pPr>
        <w:rPr>
          <w:rFonts w:cstheme="minorHAnsi"/>
        </w:rPr>
      </w:pPr>
      <w:r w:rsidRPr="00CA5E20">
        <w:rPr>
          <w:rFonts w:cstheme="minorHAnsi"/>
        </w:rPr>
        <w:t>Besvarelser som er uoversiktlige og som kan skape usikkerhet for oppdragsgiver ved</w:t>
      </w:r>
    </w:p>
    <w:p w14:paraId="7C5FA559" w14:textId="23F384C7" w:rsidR="00CA5E20" w:rsidRPr="00CA5E20" w:rsidRDefault="00CA5E20" w:rsidP="00CA5E20">
      <w:pPr>
        <w:rPr>
          <w:rFonts w:cstheme="minorHAnsi"/>
        </w:rPr>
      </w:pPr>
      <w:r w:rsidRPr="00CA5E20">
        <w:rPr>
          <w:rFonts w:cstheme="minorHAnsi"/>
        </w:rPr>
        <w:t>tilbudsåpning kan medføre avvisning. Alle B-krav blir gjenstand for den totale</w:t>
      </w:r>
      <w:r w:rsidR="00CF05F2">
        <w:rPr>
          <w:rFonts w:cstheme="minorHAnsi"/>
        </w:rPr>
        <w:t xml:space="preserve"> </w:t>
      </w:r>
      <w:r w:rsidRPr="00CA5E20">
        <w:rPr>
          <w:rFonts w:cstheme="minorHAnsi"/>
        </w:rPr>
        <w:t>evalueringen.</w:t>
      </w:r>
    </w:p>
    <w:p w14:paraId="68556BED" w14:textId="282C744A" w:rsidR="00CA5E20" w:rsidRPr="00277AD5" w:rsidRDefault="00CA5E20" w:rsidP="00CA5E20">
      <w:pPr>
        <w:rPr>
          <w:rFonts w:cstheme="minorHAnsi"/>
        </w:rPr>
      </w:pPr>
      <w:r w:rsidRPr="00CA5E20">
        <w:rPr>
          <w:rFonts w:cstheme="minorHAnsi"/>
        </w:rPr>
        <w:t>Fullstendig beskrivelse av leveransen med krav og kriterier er beskrevet i</w:t>
      </w:r>
      <w:r w:rsidR="00CF76DE">
        <w:rPr>
          <w:rFonts w:cstheme="minorHAnsi"/>
        </w:rPr>
        <w:t xml:space="preserve"> </w:t>
      </w:r>
      <w:r w:rsidRPr="00CA5E20">
        <w:rPr>
          <w:rFonts w:cstheme="minorHAnsi"/>
        </w:rPr>
        <w:t>kravspesifikasjonen</w:t>
      </w:r>
    </w:p>
    <w:p w14:paraId="3D976830" w14:textId="354825BD" w:rsidR="004B46A0" w:rsidRDefault="009B1D48" w:rsidP="00E07EA4">
      <w:pPr>
        <w:pStyle w:val="Overskrift1"/>
      </w:pPr>
      <w:bookmarkStart w:id="55" w:name="_Toc230335388"/>
      <w:r>
        <w:t>7</w:t>
      </w:r>
      <w:r w:rsidR="00BB06F1">
        <w:t xml:space="preserve"> </w:t>
      </w:r>
      <w:r w:rsidR="004B46A0" w:rsidRPr="008D036E">
        <w:t>Vedlegg</w:t>
      </w:r>
      <w:bookmarkEnd w:id="55"/>
    </w:p>
    <w:p w14:paraId="472B7690" w14:textId="0D605096" w:rsidR="00BB06F1" w:rsidRDefault="00BB06F1" w:rsidP="00BB06F1">
      <w:pPr>
        <w:pStyle w:val="Listeavsnitt"/>
      </w:pPr>
      <w:r>
        <w:t>Vedlegg 1- Pris</w:t>
      </w:r>
      <w:r w:rsidR="0071720C">
        <w:t>s</w:t>
      </w:r>
      <w:r>
        <w:t>kjema</w:t>
      </w:r>
      <w:r w:rsidR="00CA03C2">
        <w:t>-estimat</w:t>
      </w:r>
    </w:p>
    <w:p w14:paraId="7197E59D" w14:textId="4C07029B" w:rsidR="00BB06F1" w:rsidRPr="00BB06F1" w:rsidRDefault="00BB06F1" w:rsidP="00BB06F1">
      <w:pPr>
        <w:pStyle w:val="Listeavsnitt"/>
      </w:pPr>
      <w:r>
        <w:t>Vedlegg 2 -</w:t>
      </w:r>
      <w:r w:rsidR="003D6F3A">
        <w:t>Oppdragsgivers kravspesifikasjoner</w:t>
      </w:r>
    </w:p>
    <w:p w14:paraId="67C0E66A" w14:textId="77777777" w:rsidR="00BB06F1" w:rsidRPr="00BB06F1" w:rsidRDefault="00BB06F1" w:rsidP="00BB06F1"/>
    <w:p w14:paraId="7484DC6A" w14:textId="77777777" w:rsidR="004B46A0" w:rsidRPr="008D036E" w:rsidRDefault="004B46A0" w:rsidP="004B46A0">
      <w:pPr>
        <w:rPr>
          <w:rFonts w:cstheme="minorHAnsi"/>
          <w:highlight w:val="yellow"/>
        </w:rPr>
      </w:pPr>
    </w:p>
    <w:p w14:paraId="2808CCB0" w14:textId="77777777" w:rsidR="004B46A0" w:rsidRPr="00277AD5" w:rsidRDefault="004B46A0" w:rsidP="004B46A0">
      <w:pPr>
        <w:rPr>
          <w:rFonts w:cstheme="minorHAnsi"/>
        </w:rPr>
      </w:pPr>
    </w:p>
    <w:p w14:paraId="56E6D7E5" w14:textId="77777777" w:rsidR="008F7AA4" w:rsidRPr="00CC1AAE" w:rsidRDefault="008F7AA4" w:rsidP="00CC1AAE">
      <w:pPr>
        <w:rPr>
          <w:rFonts w:ascii="Calibri" w:eastAsiaTheme="majorEastAsia" w:hAnsi="Calibri" w:cstheme="majorBidi"/>
          <w:color w:val="003E51" w:themeColor="accent6"/>
          <w:sz w:val="56"/>
          <w:szCs w:val="32"/>
        </w:rPr>
      </w:pPr>
    </w:p>
    <w:sectPr w:rsidR="008F7AA4" w:rsidRPr="00CC1AAE" w:rsidSect="00A8680E">
      <w:headerReference w:type="default" r:id="rId11"/>
      <w:footerReference w:type="even" r:id="rId12"/>
      <w:footerReference w:type="default" r:id="rId13"/>
      <w:headerReference w:type="first" r:id="rId14"/>
      <w:footerReference w:type="first" r:id="rId15"/>
      <w:pgSz w:w="11900" w:h="16840"/>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F21B" w14:textId="77777777" w:rsidR="00287CE8" w:rsidRDefault="00287CE8" w:rsidP="00415846">
      <w:r>
        <w:separator/>
      </w:r>
    </w:p>
  </w:endnote>
  <w:endnote w:type="continuationSeparator" w:id="0">
    <w:p w14:paraId="7906815E" w14:textId="77777777" w:rsidR="00287CE8" w:rsidRDefault="00287CE8" w:rsidP="0041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Kompleks skri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New Roman (CS-brødteks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06851563"/>
      <w:docPartObj>
        <w:docPartGallery w:val="Page Numbers (Bottom of Page)"/>
        <w:docPartUnique/>
      </w:docPartObj>
    </w:sdtPr>
    <w:sdtEndPr>
      <w:rPr>
        <w:rStyle w:val="Sidetall"/>
      </w:rPr>
    </w:sdtEndPr>
    <w:sdtContent>
      <w:p w14:paraId="4B586D40" w14:textId="77777777" w:rsidR="00C018C6" w:rsidRDefault="00C018C6" w:rsidP="003D1EF5">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Pr>
            <w:rStyle w:val="Sidetall"/>
            <w:noProof/>
          </w:rPr>
          <w:t>0</w:t>
        </w:r>
        <w:r>
          <w:rPr>
            <w:rStyle w:val="Sidetall"/>
          </w:rPr>
          <w:fldChar w:fldCharType="end"/>
        </w:r>
      </w:p>
    </w:sdtContent>
  </w:sdt>
  <w:p w14:paraId="1A640F30" w14:textId="77777777" w:rsidR="00C018C6" w:rsidRDefault="00C018C6" w:rsidP="00C018C6">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color w:val="000000" w:themeColor="text1"/>
        <w:sz w:val="18"/>
        <w:szCs w:val="18"/>
      </w:rPr>
      <w:id w:val="-524097708"/>
      <w:docPartObj>
        <w:docPartGallery w:val="Page Numbers (Bottom of Page)"/>
        <w:docPartUnique/>
      </w:docPartObj>
    </w:sdtPr>
    <w:sdtEndPr>
      <w:rPr>
        <w:rStyle w:val="Sidetall"/>
      </w:rPr>
    </w:sdtEndPr>
    <w:sdtContent>
      <w:p w14:paraId="2EB09480" w14:textId="77777777" w:rsidR="00C018C6" w:rsidRPr="00C018C6" w:rsidRDefault="00C018C6" w:rsidP="003D1EF5">
        <w:pPr>
          <w:pStyle w:val="Bunntekst"/>
          <w:framePr w:wrap="none" w:vAnchor="text" w:hAnchor="margin" w:xAlign="right" w:y="1"/>
          <w:rPr>
            <w:rStyle w:val="Sidetall"/>
            <w:color w:val="000000" w:themeColor="text1"/>
            <w:sz w:val="18"/>
            <w:szCs w:val="18"/>
          </w:rPr>
        </w:pPr>
        <w:r w:rsidRPr="00C018C6">
          <w:rPr>
            <w:rStyle w:val="Sidetall"/>
            <w:color w:val="000000" w:themeColor="text1"/>
            <w:sz w:val="18"/>
            <w:szCs w:val="18"/>
          </w:rPr>
          <w:fldChar w:fldCharType="begin"/>
        </w:r>
        <w:r w:rsidRPr="00C018C6">
          <w:rPr>
            <w:rStyle w:val="Sidetall"/>
            <w:color w:val="000000" w:themeColor="text1"/>
            <w:sz w:val="18"/>
            <w:szCs w:val="18"/>
          </w:rPr>
          <w:instrText xml:space="preserve"> PAGE </w:instrText>
        </w:r>
        <w:r w:rsidRPr="00C018C6">
          <w:rPr>
            <w:rStyle w:val="Sidetall"/>
            <w:color w:val="000000" w:themeColor="text1"/>
            <w:sz w:val="18"/>
            <w:szCs w:val="18"/>
          </w:rPr>
          <w:fldChar w:fldCharType="separate"/>
        </w:r>
        <w:r w:rsidRPr="00C018C6">
          <w:rPr>
            <w:rStyle w:val="Sidetall"/>
            <w:noProof/>
            <w:color w:val="000000" w:themeColor="text1"/>
            <w:sz w:val="18"/>
            <w:szCs w:val="18"/>
          </w:rPr>
          <w:t>1</w:t>
        </w:r>
        <w:r w:rsidRPr="00C018C6">
          <w:rPr>
            <w:rStyle w:val="Sidetall"/>
            <w:color w:val="000000" w:themeColor="text1"/>
            <w:sz w:val="18"/>
            <w:szCs w:val="18"/>
          </w:rPr>
          <w:fldChar w:fldCharType="end"/>
        </w:r>
      </w:p>
    </w:sdtContent>
  </w:sdt>
  <w:p w14:paraId="473DB3D6" w14:textId="77777777" w:rsidR="00C018C6" w:rsidRDefault="00CC1A92" w:rsidP="00C018C6">
    <w:pPr>
      <w:pStyle w:val="Bunntekst"/>
      <w:ind w:right="360"/>
    </w:pPr>
    <w:r>
      <w:rPr>
        <w:noProof/>
      </w:rPr>
      <w:drawing>
        <wp:inline distT="0" distB="0" distL="0" distR="0" wp14:anchorId="7D8AE7AF" wp14:editId="54E72740">
          <wp:extent cx="949960" cy="193040"/>
          <wp:effectExtent l="0" t="0" r="2540" b="0"/>
          <wp:docPr id="15" name="Grafik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63480" cy="195787"/>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0911" w14:textId="77777777" w:rsidR="00F2178B" w:rsidRDefault="00CC08B1">
    <w:pPr>
      <w:pStyle w:val="Bunntekst"/>
    </w:pPr>
    <w:r>
      <w:rPr>
        <w:noProof/>
      </w:rPr>
      <w:drawing>
        <wp:anchor distT="0" distB="0" distL="114300" distR="114300" simplePos="0" relativeHeight="251667456" behindDoc="0" locked="0" layoutInCell="1" allowOverlap="1" wp14:anchorId="14C7C511" wp14:editId="4EDFD6CC">
          <wp:simplePos x="0" y="0"/>
          <wp:positionH relativeFrom="margin">
            <wp:posOffset>-2232039</wp:posOffset>
          </wp:positionH>
          <wp:positionV relativeFrom="margin">
            <wp:posOffset>8408670</wp:posOffset>
          </wp:positionV>
          <wp:extent cx="13200380" cy="1210945"/>
          <wp:effectExtent l="0" t="0" r="0" b="0"/>
          <wp:wrapSquare wrapText="bothSides"/>
          <wp:docPr id="4" name="Grafikk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k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200380" cy="121094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EBAF" w14:textId="77777777" w:rsidR="00287CE8" w:rsidRDefault="00287CE8" w:rsidP="00415846">
      <w:r>
        <w:separator/>
      </w:r>
    </w:p>
  </w:footnote>
  <w:footnote w:type="continuationSeparator" w:id="0">
    <w:p w14:paraId="5961E632" w14:textId="77777777" w:rsidR="00287CE8" w:rsidRDefault="00287CE8" w:rsidP="0041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C88E2EB" w14:paraId="4DBF69A0" w14:textId="77777777" w:rsidTr="7C88E2EB">
      <w:trPr>
        <w:trHeight w:val="300"/>
      </w:trPr>
      <w:tc>
        <w:tcPr>
          <w:tcW w:w="3020" w:type="dxa"/>
        </w:tcPr>
        <w:p w14:paraId="72FF49DC" w14:textId="312D6D1D" w:rsidR="7C88E2EB" w:rsidRDefault="7C88E2EB" w:rsidP="7C88E2EB">
          <w:pPr>
            <w:pStyle w:val="Topptekst"/>
            <w:ind w:left="-115"/>
          </w:pPr>
        </w:p>
      </w:tc>
      <w:tc>
        <w:tcPr>
          <w:tcW w:w="3020" w:type="dxa"/>
        </w:tcPr>
        <w:p w14:paraId="344BE805" w14:textId="156C2E4D" w:rsidR="7C88E2EB" w:rsidRDefault="7C88E2EB" w:rsidP="7C88E2EB">
          <w:pPr>
            <w:pStyle w:val="Topptekst"/>
            <w:jc w:val="center"/>
          </w:pPr>
        </w:p>
      </w:tc>
      <w:tc>
        <w:tcPr>
          <w:tcW w:w="3020" w:type="dxa"/>
        </w:tcPr>
        <w:p w14:paraId="7F8382E3" w14:textId="61DC440A" w:rsidR="7C88E2EB" w:rsidRDefault="7C88E2EB" w:rsidP="7C88E2EB">
          <w:pPr>
            <w:pStyle w:val="Topptekst"/>
            <w:ind w:right="-115"/>
            <w:jc w:val="right"/>
          </w:pPr>
        </w:p>
      </w:tc>
    </w:tr>
  </w:tbl>
  <w:p w14:paraId="5F1D058A" w14:textId="39D7943A" w:rsidR="7C88E2EB" w:rsidRDefault="7C88E2EB" w:rsidP="7C88E2E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F5F0" w14:textId="77777777" w:rsidR="00F2178B" w:rsidRDefault="007A2499">
    <w:pPr>
      <w:pStyle w:val="Topptekst"/>
    </w:pPr>
    <w:r>
      <w:rPr>
        <w:noProof/>
      </w:rPr>
      <mc:AlternateContent>
        <mc:Choice Requires="wps">
          <w:drawing>
            <wp:anchor distT="0" distB="0" distL="114300" distR="114300" simplePos="0" relativeHeight="251661311" behindDoc="1" locked="0" layoutInCell="1" allowOverlap="1" wp14:anchorId="42D993B2" wp14:editId="3003FE83">
              <wp:simplePos x="0" y="0"/>
              <wp:positionH relativeFrom="column">
                <wp:posOffset>-890067</wp:posOffset>
              </wp:positionH>
              <wp:positionV relativeFrom="paragraph">
                <wp:posOffset>3645765</wp:posOffset>
              </wp:positionV>
              <wp:extent cx="7538085" cy="6643991"/>
              <wp:effectExtent l="0" t="0" r="5715" b="0"/>
              <wp:wrapNone/>
              <wp:docPr id="3" name="Rektangel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38085" cy="6643991"/>
                      </a:xfrm>
                      <a:prstGeom prst="rect">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6DB444" id="Rektangel 3" o:spid="_x0000_s1026" alt="&quot;&quot;" style="position:absolute;margin-left:-70.1pt;margin-top:287.05pt;width:593.55pt;height:523.15pt;z-index:-2516551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1F+egIAAGMFAAAOAAAAZHJzL2Uyb0RvYy54bWysVEtv2zAMvg/YfxB0X+2kSR9BnSJo0WFA&#10;0RZth55VWaoNyKJGKXGyXz9KfiTrih2G5aBQIvmR/Ezy4nLbGLZR6GuwBZ8c5ZwpK6Gs7VvBvz/f&#10;fDnjzAdhS2HAqoLvlOeXy8+fLlq3UFOowJQKGYFYv2hdwasQ3CLLvKxUI/wROGVJqQEbEeiKb1mJ&#10;oiX0xmTTPD/JWsDSIUjlPb1ed0q+TPhaKxnutfYqMFNwyi2kE9P5Gs9seSEWbyhcVcs+DfEPWTSi&#10;thR0hLoWQbA11n9ANbVE8KDDkYQmA61rqVINVM0kf1fNUyWcSrUQOd6NNPn/ByvvNk/uAYmG1vmF&#10;JzFWsdXYxH/Kj20TWbuRLLUNTNLj6fz4LD+bcyZJd3IyOz4/n0Q6s727Qx++KmhYFAqO9DUSSWJz&#10;60NnOpjEaB5MXd7UxqRL7AB1ZZBtBH07IaWyYd4H+M3S2GhvIXp2oPEl29eTpLAzKtoZ+6g0q0uq&#10;YJqSSa32PtCkU1WiVF38eU6/IfqQWio2AUZkTfFH7B5gsDwsYmCpt4+uKnXq6Jz/LbGuxNEjRQYb&#10;RuemtoAfAZgwRu7sB5I6aiJLr1DuHpAhdHPinbyp6dPdCh8eBNJg0AjRsId7OrSBtuDQS5xVgD8/&#10;eo/21K+k5aylQSu4/7EWqDgz3yx18vlkNouTmS6z+emULnioeT3U2HVzBdQPE1orTiYx2gcziBqh&#10;eaGdsIpRSSWspNgFlwGHy1XoFgBtFalWq2RG0+hEuLVPTkbwyGpszefti0DX92+g1r+DYSjF4l0b&#10;d7bR08JqHUDXqcf3vPZ80ySnxum3TlwVh/dktd+Ny18AAAD//wMAUEsDBBQABgAIAAAAIQC7mx/Y&#10;4wAAAA4BAAAPAAAAZHJzL2Rvd25yZXYueG1sTI/dSsQwEEbvBd8hjODdbtLSrbbbdFkEf0BEXPcB&#10;0mZsg82kNNlufXuzV3o3wxy+OV+1W+zAZpy8cSQhWQtgSK3ThjoJx8/H1T0wHxRpNThCCT/oYVdf&#10;X1Wq1O5MHzgfQsdiCPlSSehDGEvOfdujVX7tRqR4+3KTVSGuU8f1pM4x3A48FSLnVhmKH3o14kOP&#10;7ffhZCW8NGZvnlXx1M2jc/49LfLN65uUtzfLfgss4BL+YLjoR3Woo1PjTqQ9GySskkykkZWwucsS&#10;YBdEZHkBrIlTnooMeF3x/zXqXwAAAP//AwBQSwECLQAUAAYACAAAACEAtoM4kv4AAADhAQAAEwAA&#10;AAAAAAAAAAAAAAAAAAAAW0NvbnRlbnRfVHlwZXNdLnhtbFBLAQItABQABgAIAAAAIQA4/SH/1gAA&#10;AJQBAAALAAAAAAAAAAAAAAAAAC8BAABfcmVscy8ucmVsc1BLAQItABQABgAIAAAAIQDd11F+egIA&#10;AGMFAAAOAAAAAAAAAAAAAAAAAC4CAABkcnMvZTJvRG9jLnhtbFBLAQItABQABgAIAAAAIQC7mx/Y&#10;4wAAAA4BAAAPAAAAAAAAAAAAAAAAANQEAABkcnMvZG93bnJldi54bWxQSwUGAAAAAAQABADzAAAA&#10;5AUAAAAA&#10;" fillcolor="#99d6ea [3208]" stroked="f" strokeweight="1pt"/>
          </w:pict>
        </mc:Fallback>
      </mc:AlternateContent>
    </w:r>
    <w:r w:rsidR="00F2178B">
      <w:rPr>
        <w:noProof/>
      </w:rPr>
      <w:drawing>
        <wp:anchor distT="0" distB="0" distL="114300" distR="114300" simplePos="0" relativeHeight="251664384" behindDoc="1" locked="0" layoutInCell="1" allowOverlap="1" wp14:anchorId="2447C22E" wp14:editId="6FF12956">
          <wp:simplePos x="0" y="0"/>
          <wp:positionH relativeFrom="margin">
            <wp:posOffset>-889635</wp:posOffset>
          </wp:positionH>
          <wp:positionV relativeFrom="margin">
            <wp:posOffset>691515</wp:posOffset>
          </wp:positionV>
          <wp:extent cx="7574400" cy="3258000"/>
          <wp:effectExtent l="0" t="0" r="0" b="0"/>
          <wp:wrapNone/>
          <wp:docPr id="13" name="Grafik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3258000"/>
                  </a:xfrm>
                  <a:prstGeom prst="rect">
                    <a:avLst/>
                  </a:prstGeom>
                </pic:spPr>
              </pic:pic>
            </a:graphicData>
          </a:graphic>
          <wp14:sizeRelH relativeFrom="margin">
            <wp14:pctWidth>0</wp14:pctWidth>
          </wp14:sizeRelH>
          <wp14:sizeRelV relativeFrom="margin">
            <wp14:pctHeight>0</wp14:pctHeight>
          </wp14:sizeRelV>
        </wp:anchor>
      </w:drawing>
    </w:r>
    <w:r w:rsidR="00F2178B">
      <w:rPr>
        <w:noProof/>
      </w:rPr>
      <w:drawing>
        <wp:anchor distT="0" distB="0" distL="114300" distR="114300" simplePos="0" relativeHeight="251662336" behindDoc="1" locked="0" layoutInCell="1" allowOverlap="1" wp14:anchorId="11CBC527" wp14:editId="515714DA">
          <wp:simplePos x="0" y="0"/>
          <wp:positionH relativeFrom="margin">
            <wp:posOffset>0</wp:posOffset>
          </wp:positionH>
          <wp:positionV relativeFrom="paragraph">
            <wp:posOffset>342265</wp:posOffset>
          </wp:positionV>
          <wp:extent cx="2214000" cy="446400"/>
          <wp:effectExtent l="0" t="0" r="0" b="0"/>
          <wp:wrapNone/>
          <wp:docPr id="11" name="Grafikk 11" descr="Surnadal kommunevåpen, på grøn grunn ein skråstilt sølv tvillingstreng laga med taggesni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k 11" descr="Surnadal kommunevåpen, på grøn grunn ein skråstilt sølv tvillingstreng laga med taggesnitt."/>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14000" cy="446400"/>
                  </a:xfrm>
                  <a:prstGeom prst="rect">
                    <a:avLst/>
                  </a:prstGeom>
                </pic:spPr>
              </pic:pic>
            </a:graphicData>
          </a:graphic>
          <wp14:sizeRelH relativeFrom="margin">
            <wp14:pctWidth>0</wp14:pctWidth>
          </wp14:sizeRelH>
          <wp14:sizeRelV relativeFrom="margin">
            <wp14:pctHeight>0</wp14:pctHeight>
          </wp14:sizeRelV>
        </wp:anchor>
      </w:drawing>
    </w:r>
    <w:r w:rsidR="00720503">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75563"/>
    <w:multiLevelType w:val="multilevel"/>
    <w:tmpl w:val="00E4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ABD6C81"/>
    <w:multiLevelType w:val="multilevel"/>
    <w:tmpl w:val="A9EA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3C0D04"/>
    <w:multiLevelType w:val="hybridMultilevel"/>
    <w:tmpl w:val="06CCF994"/>
    <w:lvl w:ilvl="0" w:tplc="6A1655F4">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FA50946"/>
    <w:multiLevelType w:val="multilevel"/>
    <w:tmpl w:val="C2A0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7D353659"/>
    <w:multiLevelType w:val="multilevel"/>
    <w:tmpl w:val="48C2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257452">
    <w:abstractNumId w:val="6"/>
  </w:num>
  <w:num w:numId="2" w16cid:durableId="881404856">
    <w:abstractNumId w:val="1"/>
  </w:num>
  <w:num w:numId="3" w16cid:durableId="1644697223">
    <w:abstractNumId w:val="8"/>
  </w:num>
  <w:num w:numId="4" w16cid:durableId="1036348490">
    <w:abstractNumId w:val="2"/>
  </w:num>
  <w:num w:numId="5" w16cid:durableId="876504432">
    <w:abstractNumId w:val="7"/>
  </w:num>
  <w:num w:numId="6" w16cid:durableId="1152063234">
    <w:abstractNumId w:val="4"/>
  </w:num>
  <w:num w:numId="7" w16cid:durableId="689257687">
    <w:abstractNumId w:val="5"/>
  </w:num>
  <w:num w:numId="8" w16cid:durableId="1734086736">
    <w:abstractNumId w:val="9"/>
  </w:num>
  <w:num w:numId="9" w16cid:durableId="399566">
    <w:abstractNumId w:val="0"/>
  </w:num>
  <w:num w:numId="10" w16cid:durableId="5966717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6A0"/>
    <w:rsid w:val="000008F8"/>
    <w:rsid w:val="00002EA2"/>
    <w:rsid w:val="00004239"/>
    <w:rsid w:val="00010FED"/>
    <w:rsid w:val="00017014"/>
    <w:rsid w:val="00031897"/>
    <w:rsid w:val="0003524C"/>
    <w:rsid w:val="00042506"/>
    <w:rsid w:val="00043C88"/>
    <w:rsid w:val="00054D7A"/>
    <w:rsid w:val="00055129"/>
    <w:rsid w:val="00065AEF"/>
    <w:rsid w:val="00066E42"/>
    <w:rsid w:val="000720A3"/>
    <w:rsid w:val="00072598"/>
    <w:rsid w:val="000876BE"/>
    <w:rsid w:val="000A24F4"/>
    <w:rsid w:val="000A56CD"/>
    <w:rsid w:val="000A6BA6"/>
    <w:rsid w:val="000A7D02"/>
    <w:rsid w:val="000B468A"/>
    <w:rsid w:val="000C3681"/>
    <w:rsid w:val="000E07AA"/>
    <w:rsid w:val="000E25A1"/>
    <w:rsid w:val="000F2D11"/>
    <w:rsid w:val="000F4FC4"/>
    <w:rsid w:val="00105461"/>
    <w:rsid w:val="00112D9E"/>
    <w:rsid w:val="00126FD7"/>
    <w:rsid w:val="001271A8"/>
    <w:rsid w:val="001313ED"/>
    <w:rsid w:val="00132F76"/>
    <w:rsid w:val="00135B79"/>
    <w:rsid w:val="00136EFF"/>
    <w:rsid w:val="00150E2A"/>
    <w:rsid w:val="00151F1E"/>
    <w:rsid w:val="00157C93"/>
    <w:rsid w:val="001657D0"/>
    <w:rsid w:val="00170D28"/>
    <w:rsid w:val="00182080"/>
    <w:rsid w:val="00191646"/>
    <w:rsid w:val="001933DA"/>
    <w:rsid w:val="00195C67"/>
    <w:rsid w:val="001A2365"/>
    <w:rsid w:val="001B790C"/>
    <w:rsid w:val="001D1312"/>
    <w:rsid w:val="001F1792"/>
    <w:rsid w:val="001F6F34"/>
    <w:rsid w:val="00205299"/>
    <w:rsid w:val="002079AE"/>
    <w:rsid w:val="00216DE7"/>
    <w:rsid w:val="00221103"/>
    <w:rsid w:val="002328D0"/>
    <w:rsid w:val="00254951"/>
    <w:rsid w:val="002549D7"/>
    <w:rsid w:val="00261D5F"/>
    <w:rsid w:val="00266450"/>
    <w:rsid w:val="00267D17"/>
    <w:rsid w:val="00286DCC"/>
    <w:rsid w:val="00287CE8"/>
    <w:rsid w:val="002A0106"/>
    <w:rsid w:val="002A232F"/>
    <w:rsid w:val="002A3F24"/>
    <w:rsid w:val="002B767A"/>
    <w:rsid w:val="002B77A4"/>
    <w:rsid w:val="002C030F"/>
    <w:rsid w:val="002C26F8"/>
    <w:rsid w:val="002D1A0A"/>
    <w:rsid w:val="002D6C45"/>
    <w:rsid w:val="002E4850"/>
    <w:rsid w:val="002E4ECD"/>
    <w:rsid w:val="002E5B53"/>
    <w:rsid w:val="002F24A5"/>
    <w:rsid w:val="00304657"/>
    <w:rsid w:val="003125A7"/>
    <w:rsid w:val="003156AB"/>
    <w:rsid w:val="00317232"/>
    <w:rsid w:val="00323118"/>
    <w:rsid w:val="00335D4A"/>
    <w:rsid w:val="00343E5C"/>
    <w:rsid w:val="00357F67"/>
    <w:rsid w:val="00361CBC"/>
    <w:rsid w:val="00361D9B"/>
    <w:rsid w:val="00370AA6"/>
    <w:rsid w:val="00376728"/>
    <w:rsid w:val="00377C8B"/>
    <w:rsid w:val="0038068E"/>
    <w:rsid w:val="00380FD5"/>
    <w:rsid w:val="00384FB4"/>
    <w:rsid w:val="00386C94"/>
    <w:rsid w:val="003960A6"/>
    <w:rsid w:val="003978C3"/>
    <w:rsid w:val="003A6DEF"/>
    <w:rsid w:val="003B13BF"/>
    <w:rsid w:val="003B2016"/>
    <w:rsid w:val="003B3C2C"/>
    <w:rsid w:val="003B557E"/>
    <w:rsid w:val="003D0A6E"/>
    <w:rsid w:val="003D1088"/>
    <w:rsid w:val="003D6F3A"/>
    <w:rsid w:val="003E015A"/>
    <w:rsid w:val="003E3BFE"/>
    <w:rsid w:val="003E7AAE"/>
    <w:rsid w:val="00401348"/>
    <w:rsid w:val="00406662"/>
    <w:rsid w:val="00412A26"/>
    <w:rsid w:val="00415846"/>
    <w:rsid w:val="00420FE5"/>
    <w:rsid w:val="00421033"/>
    <w:rsid w:val="00440973"/>
    <w:rsid w:val="0044376C"/>
    <w:rsid w:val="00446B62"/>
    <w:rsid w:val="00452144"/>
    <w:rsid w:val="004563B8"/>
    <w:rsid w:val="004604A1"/>
    <w:rsid w:val="004677F2"/>
    <w:rsid w:val="00475F1D"/>
    <w:rsid w:val="0048610A"/>
    <w:rsid w:val="004956A4"/>
    <w:rsid w:val="004A28D0"/>
    <w:rsid w:val="004A6161"/>
    <w:rsid w:val="004B46A0"/>
    <w:rsid w:val="004C2549"/>
    <w:rsid w:val="004C66CE"/>
    <w:rsid w:val="004D0060"/>
    <w:rsid w:val="004D51B1"/>
    <w:rsid w:val="004D5D6E"/>
    <w:rsid w:val="004E0C8D"/>
    <w:rsid w:val="00501332"/>
    <w:rsid w:val="005116C1"/>
    <w:rsid w:val="005234B7"/>
    <w:rsid w:val="005238A7"/>
    <w:rsid w:val="00534FB0"/>
    <w:rsid w:val="00536CA1"/>
    <w:rsid w:val="005425B0"/>
    <w:rsid w:val="0056194E"/>
    <w:rsid w:val="00563836"/>
    <w:rsid w:val="005673EC"/>
    <w:rsid w:val="00573138"/>
    <w:rsid w:val="00581974"/>
    <w:rsid w:val="0058422F"/>
    <w:rsid w:val="00590D20"/>
    <w:rsid w:val="005A0371"/>
    <w:rsid w:val="005C27FB"/>
    <w:rsid w:val="005C7FB4"/>
    <w:rsid w:val="005D368E"/>
    <w:rsid w:val="005E0E30"/>
    <w:rsid w:val="005E2C72"/>
    <w:rsid w:val="005F34C7"/>
    <w:rsid w:val="0061461C"/>
    <w:rsid w:val="00615E64"/>
    <w:rsid w:val="00616785"/>
    <w:rsid w:val="00621402"/>
    <w:rsid w:val="00624A1D"/>
    <w:rsid w:val="00630761"/>
    <w:rsid w:val="006355B0"/>
    <w:rsid w:val="0064109B"/>
    <w:rsid w:val="0065230A"/>
    <w:rsid w:val="0065763E"/>
    <w:rsid w:val="006610F1"/>
    <w:rsid w:val="0067088F"/>
    <w:rsid w:val="00671060"/>
    <w:rsid w:val="00672AF0"/>
    <w:rsid w:val="0069158C"/>
    <w:rsid w:val="00692BAC"/>
    <w:rsid w:val="00693DF3"/>
    <w:rsid w:val="00694535"/>
    <w:rsid w:val="00695B72"/>
    <w:rsid w:val="006A01D2"/>
    <w:rsid w:val="006A3D06"/>
    <w:rsid w:val="006A3E74"/>
    <w:rsid w:val="006A5D3B"/>
    <w:rsid w:val="006B34EB"/>
    <w:rsid w:val="006C0F07"/>
    <w:rsid w:val="006C3380"/>
    <w:rsid w:val="006C4235"/>
    <w:rsid w:val="006C4BD0"/>
    <w:rsid w:val="006E1E1C"/>
    <w:rsid w:val="006F059D"/>
    <w:rsid w:val="006F39E6"/>
    <w:rsid w:val="00707075"/>
    <w:rsid w:val="007138CC"/>
    <w:rsid w:val="00714F0F"/>
    <w:rsid w:val="0071720C"/>
    <w:rsid w:val="00720503"/>
    <w:rsid w:val="007229EC"/>
    <w:rsid w:val="00723E9C"/>
    <w:rsid w:val="00732427"/>
    <w:rsid w:val="00732C40"/>
    <w:rsid w:val="00734431"/>
    <w:rsid w:val="007423F4"/>
    <w:rsid w:val="00744D40"/>
    <w:rsid w:val="00773259"/>
    <w:rsid w:val="00777B38"/>
    <w:rsid w:val="007812C7"/>
    <w:rsid w:val="007829D9"/>
    <w:rsid w:val="0079130B"/>
    <w:rsid w:val="00791658"/>
    <w:rsid w:val="00793A23"/>
    <w:rsid w:val="007A2499"/>
    <w:rsid w:val="007B1A84"/>
    <w:rsid w:val="007B35AC"/>
    <w:rsid w:val="007B5BFE"/>
    <w:rsid w:val="007D007C"/>
    <w:rsid w:val="007D77D3"/>
    <w:rsid w:val="007E4962"/>
    <w:rsid w:val="007F4674"/>
    <w:rsid w:val="00811ED3"/>
    <w:rsid w:val="008268E3"/>
    <w:rsid w:val="008371FE"/>
    <w:rsid w:val="008515ED"/>
    <w:rsid w:val="008531EF"/>
    <w:rsid w:val="00857E2A"/>
    <w:rsid w:val="00870E3B"/>
    <w:rsid w:val="00871BA8"/>
    <w:rsid w:val="00882B52"/>
    <w:rsid w:val="0089151E"/>
    <w:rsid w:val="00892C07"/>
    <w:rsid w:val="008A2226"/>
    <w:rsid w:val="008A25D5"/>
    <w:rsid w:val="008B3A94"/>
    <w:rsid w:val="008B78A3"/>
    <w:rsid w:val="008C20A9"/>
    <w:rsid w:val="008C4594"/>
    <w:rsid w:val="008C6098"/>
    <w:rsid w:val="008D72F4"/>
    <w:rsid w:val="008E3447"/>
    <w:rsid w:val="008F37C0"/>
    <w:rsid w:val="008F45B3"/>
    <w:rsid w:val="008F4E64"/>
    <w:rsid w:val="008F7AA4"/>
    <w:rsid w:val="008F7F07"/>
    <w:rsid w:val="008FEB53"/>
    <w:rsid w:val="009005D1"/>
    <w:rsid w:val="009010EE"/>
    <w:rsid w:val="00910886"/>
    <w:rsid w:val="009108F6"/>
    <w:rsid w:val="00923C2C"/>
    <w:rsid w:val="0092406A"/>
    <w:rsid w:val="009260DA"/>
    <w:rsid w:val="0093366D"/>
    <w:rsid w:val="00934EB1"/>
    <w:rsid w:val="00952CF3"/>
    <w:rsid w:val="00954A90"/>
    <w:rsid w:val="00970340"/>
    <w:rsid w:val="00986974"/>
    <w:rsid w:val="00990121"/>
    <w:rsid w:val="0099270A"/>
    <w:rsid w:val="00995012"/>
    <w:rsid w:val="009A2328"/>
    <w:rsid w:val="009B1D48"/>
    <w:rsid w:val="009C112A"/>
    <w:rsid w:val="009C2C48"/>
    <w:rsid w:val="009C2EFC"/>
    <w:rsid w:val="009C7780"/>
    <w:rsid w:val="009C78AE"/>
    <w:rsid w:val="009D227B"/>
    <w:rsid w:val="009E1D94"/>
    <w:rsid w:val="009E5571"/>
    <w:rsid w:val="009F4B42"/>
    <w:rsid w:val="00A01C3D"/>
    <w:rsid w:val="00A076EB"/>
    <w:rsid w:val="00A11777"/>
    <w:rsid w:val="00A1479A"/>
    <w:rsid w:val="00A227CC"/>
    <w:rsid w:val="00A272C3"/>
    <w:rsid w:val="00A473CC"/>
    <w:rsid w:val="00A518FB"/>
    <w:rsid w:val="00A67BB4"/>
    <w:rsid w:val="00A8680E"/>
    <w:rsid w:val="00AA487C"/>
    <w:rsid w:val="00AC6E26"/>
    <w:rsid w:val="00AC7208"/>
    <w:rsid w:val="00AC7812"/>
    <w:rsid w:val="00AD5172"/>
    <w:rsid w:val="00AE5E16"/>
    <w:rsid w:val="00AF4E05"/>
    <w:rsid w:val="00B03B57"/>
    <w:rsid w:val="00B04174"/>
    <w:rsid w:val="00B0544F"/>
    <w:rsid w:val="00B17C28"/>
    <w:rsid w:val="00B419B7"/>
    <w:rsid w:val="00B44551"/>
    <w:rsid w:val="00B51DFD"/>
    <w:rsid w:val="00B56791"/>
    <w:rsid w:val="00B577A3"/>
    <w:rsid w:val="00B60432"/>
    <w:rsid w:val="00B66576"/>
    <w:rsid w:val="00B66EEB"/>
    <w:rsid w:val="00B76A38"/>
    <w:rsid w:val="00B805A9"/>
    <w:rsid w:val="00B850A8"/>
    <w:rsid w:val="00B86C0C"/>
    <w:rsid w:val="00B86DBD"/>
    <w:rsid w:val="00B92F15"/>
    <w:rsid w:val="00B9617B"/>
    <w:rsid w:val="00BB06F1"/>
    <w:rsid w:val="00BB6A48"/>
    <w:rsid w:val="00BC11FD"/>
    <w:rsid w:val="00BC143F"/>
    <w:rsid w:val="00BD5BDD"/>
    <w:rsid w:val="00BE02C5"/>
    <w:rsid w:val="00BF5296"/>
    <w:rsid w:val="00C018C6"/>
    <w:rsid w:val="00C106CD"/>
    <w:rsid w:val="00C3271C"/>
    <w:rsid w:val="00C34235"/>
    <w:rsid w:val="00C35968"/>
    <w:rsid w:val="00C43644"/>
    <w:rsid w:val="00C51E54"/>
    <w:rsid w:val="00C5602B"/>
    <w:rsid w:val="00C663F8"/>
    <w:rsid w:val="00C81842"/>
    <w:rsid w:val="00C81DA2"/>
    <w:rsid w:val="00C835D9"/>
    <w:rsid w:val="00C8481B"/>
    <w:rsid w:val="00C916D7"/>
    <w:rsid w:val="00C9431D"/>
    <w:rsid w:val="00C96B37"/>
    <w:rsid w:val="00C97F63"/>
    <w:rsid w:val="00CA03C2"/>
    <w:rsid w:val="00CA5E20"/>
    <w:rsid w:val="00CB124D"/>
    <w:rsid w:val="00CC08B1"/>
    <w:rsid w:val="00CC13B4"/>
    <w:rsid w:val="00CC1A92"/>
    <w:rsid w:val="00CC1AAE"/>
    <w:rsid w:val="00CD010E"/>
    <w:rsid w:val="00CD573D"/>
    <w:rsid w:val="00CE0EFD"/>
    <w:rsid w:val="00CE2FD0"/>
    <w:rsid w:val="00CF05F2"/>
    <w:rsid w:val="00CF34CF"/>
    <w:rsid w:val="00CF76DE"/>
    <w:rsid w:val="00D02671"/>
    <w:rsid w:val="00D0760F"/>
    <w:rsid w:val="00D22039"/>
    <w:rsid w:val="00D23C29"/>
    <w:rsid w:val="00D3419F"/>
    <w:rsid w:val="00D46DBE"/>
    <w:rsid w:val="00D526C8"/>
    <w:rsid w:val="00D5501E"/>
    <w:rsid w:val="00D621B3"/>
    <w:rsid w:val="00D66C42"/>
    <w:rsid w:val="00D716BD"/>
    <w:rsid w:val="00D75970"/>
    <w:rsid w:val="00D839FF"/>
    <w:rsid w:val="00D86E21"/>
    <w:rsid w:val="00D87958"/>
    <w:rsid w:val="00D91D88"/>
    <w:rsid w:val="00D94063"/>
    <w:rsid w:val="00D95CA8"/>
    <w:rsid w:val="00DA28E8"/>
    <w:rsid w:val="00DA51CE"/>
    <w:rsid w:val="00DA5B4D"/>
    <w:rsid w:val="00DA68FE"/>
    <w:rsid w:val="00DB5DC1"/>
    <w:rsid w:val="00DC1045"/>
    <w:rsid w:val="00DC4DA7"/>
    <w:rsid w:val="00DD0817"/>
    <w:rsid w:val="00DD589D"/>
    <w:rsid w:val="00DE108A"/>
    <w:rsid w:val="00DF4545"/>
    <w:rsid w:val="00DF4E6B"/>
    <w:rsid w:val="00E07EA4"/>
    <w:rsid w:val="00E215F2"/>
    <w:rsid w:val="00E22858"/>
    <w:rsid w:val="00E2458D"/>
    <w:rsid w:val="00E33B05"/>
    <w:rsid w:val="00E341E1"/>
    <w:rsid w:val="00E34456"/>
    <w:rsid w:val="00E34AAC"/>
    <w:rsid w:val="00E40C2B"/>
    <w:rsid w:val="00E420FC"/>
    <w:rsid w:val="00E45AB5"/>
    <w:rsid w:val="00E5607E"/>
    <w:rsid w:val="00E75F4B"/>
    <w:rsid w:val="00E81225"/>
    <w:rsid w:val="00E822E3"/>
    <w:rsid w:val="00E83BB6"/>
    <w:rsid w:val="00E94467"/>
    <w:rsid w:val="00EC1928"/>
    <w:rsid w:val="00EC48BB"/>
    <w:rsid w:val="00ED068A"/>
    <w:rsid w:val="00ED626C"/>
    <w:rsid w:val="00ED7139"/>
    <w:rsid w:val="00EF1175"/>
    <w:rsid w:val="00EF2492"/>
    <w:rsid w:val="00F01BC5"/>
    <w:rsid w:val="00F142FD"/>
    <w:rsid w:val="00F17F0C"/>
    <w:rsid w:val="00F2070A"/>
    <w:rsid w:val="00F20717"/>
    <w:rsid w:val="00F207B7"/>
    <w:rsid w:val="00F2178B"/>
    <w:rsid w:val="00F236CC"/>
    <w:rsid w:val="00F37D02"/>
    <w:rsid w:val="00F44BAD"/>
    <w:rsid w:val="00F47E54"/>
    <w:rsid w:val="00F632E2"/>
    <w:rsid w:val="00F72E0F"/>
    <w:rsid w:val="00F82D5C"/>
    <w:rsid w:val="00FD5710"/>
    <w:rsid w:val="00FD756B"/>
    <w:rsid w:val="00FE25C5"/>
    <w:rsid w:val="00FE7CA5"/>
    <w:rsid w:val="00FF50F0"/>
    <w:rsid w:val="0762E98C"/>
    <w:rsid w:val="07819438"/>
    <w:rsid w:val="0BF19A22"/>
    <w:rsid w:val="2335F7D3"/>
    <w:rsid w:val="2B4662FF"/>
    <w:rsid w:val="30DF228A"/>
    <w:rsid w:val="3171ED44"/>
    <w:rsid w:val="31C9603A"/>
    <w:rsid w:val="329B9CBF"/>
    <w:rsid w:val="342DBDD4"/>
    <w:rsid w:val="36558202"/>
    <w:rsid w:val="36702DF9"/>
    <w:rsid w:val="3915D34B"/>
    <w:rsid w:val="4EBC8C1B"/>
    <w:rsid w:val="545633D9"/>
    <w:rsid w:val="5644D860"/>
    <w:rsid w:val="5CB3B473"/>
    <w:rsid w:val="604370CF"/>
    <w:rsid w:val="63ED5F52"/>
    <w:rsid w:val="67E30351"/>
    <w:rsid w:val="6F5EC90A"/>
    <w:rsid w:val="7C88E2EB"/>
    <w:rsid w:val="7CBB1E48"/>
    <w:rsid w:val="7EF5103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893C2"/>
  <w14:defaultImageDpi w14:val="32767"/>
  <w15:chartTrackingRefBased/>
  <w15:docId w15:val="{C0EA7E3E-F51B-404F-BA45-6600E42D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Overskrift1">
    <w:name w:val="heading 1"/>
    <w:basedOn w:val="Normal"/>
    <w:next w:val="Normal"/>
    <w:link w:val="Overskrift1Tegn"/>
    <w:autoRedefine/>
    <w:qFormat/>
    <w:rsid w:val="00E07EA4"/>
    <w:pPr>
      <w:keepNext/>
      <w:tabs>
        <w:tab w:val="num" w:pos="432"/>
      </w:tabs>
      <w:spacing w:before="240" w:after="60" w:line="300" w:lineRule="atLeast"/>
      <w:ind w:left="432" w:hanging="432"/>
      <w:outlineLvl w:val="0"/>
    </w:pPr>
    <w:rPr>
      <w:rFonts w:eastAsiaTheme="majorEastAsia" w:cstheme="minorHAnsi"/>
      <w:color w:val="003E51" w:themeColor="accent6"/>
      <w:sz w:val="36"/>
      <w:szCs w:val="36"/>
    </w:rPr>
  </w:style>
  <w:style w:type="paragraph" w:styleId="Overskrift2">
    <w:name w:val="heading 2"/>
    <w:basedOn w:val="Normal"/>
    <w:next w:val="Normal"/>
    <w:link w:val="Overskrift2Tegn"/>
    <w:unhideWhenUsed/>
    <w:qFormat/>
    <w:rsid w:val="008F7AA4"/>
    <w:pPr>
      <w:keepNext/>
      <w:keepLines/>
      <w:spacing w:before="40"/>
      <w:outlineLvl w:val="1"/>
    </w:pPr>
    <w:rPr>
      <w:rFonts w:ascii="Calibri" w:eastAsiaTheme="majorEastAsia" w:hAnsi="Calibri" w:cstheme="majorBidi"/>
      <w:color w:val="003E51" w:themeColor="accent6"/>
      <w:sz w:val="44"/>
      <w:szCs w:val="26"/>
    </w:rPr>
  </w:style>
  <w:style w:type="paragraph" w:styleId="Overskrift3">
    <w:name w:val="heading 3"/>
    <w:basedOn w:val="Normal"/>
    <w:next w:val="Normal"/>
    <w:link w:val="Overskrift3Tegn"/>
    <w:uiPriority w:val="9"/>
    <w:unhideWhenUsed/>
    <w:qFormat/>
    <w:rsid w:val="00694535"/>
    <w:pPr>
      <w:keepNext/>
      <w:keepLines/>
      <w:spacing w:before="40"/>
      <w:outlineLvl w:val="2"/>
    </w:pPr>
    <w:rPr>
      <w:rFonts w:eastAsiaTheme="majorEastAsia" w:cstheme="majorBidi"/>
      <w:color w:val="003D50" w:themeColor="background1"/>
      <w:sz w:val="40"/>
    </w:rPr>
  </w:style>
  <w:style w:type="paragraph" w:styleId="Overskrift4">
    <w:name w:val="heading 4"/>
    <w:basedOn w:val="Normal"/>
    <w:next w:val="Normal"/>
    <w:link w:val="Overskrift4Tegn"/>
    <w:unhideWhenUsed/>
    <w:qFormat/>
    <w:rsid w:val="00694535"/>
    <w:pPr>
      <w:keepNext/>
      <w:keepLines/>
      <w:spacing w:before="40"/>
      <w:outlineLvl w:val="3"/>
    </w:pPr>
    <w:rPr>
      <w:rFonts w:eastAsiaTheme="majorEastAsia" w:cstheme="majorBidi"/>
      <w:iCs/>
      <w:color w:val="003D50" w:themeColor="background1"/>
      <w:sz w:val="36"/>
    </w:rPr>
  </w:style>
  <w:style w:type="paragraph" w:styleId="Overskrift5">
    <w:name w:val="heading 5"/>
    <w:basedOn w:val="Normal"/>
    <w:next w:val="Normal"/>
    <w:link w:val="Overskrift5Tegn"/>
    <w:unhideWhenUsed/>
    <w:qFormat/>
    <w:rsid w:val="00694535"/>
    <w:pPr>
      <w:keepNext/>
      <w:keepLines/>
      <w:spacing w:before="40"/>
      <w:outlineLvl w:val="4"/>
    </w:pPr>
    <w:rPr>
      <w:rFonts w:eastAsiaTheme="majorEastAsia" w:cstheme="majorBidi"/>
      <w:color w:val="003D50" w:themeColor="background1"/>
      <w:sz w:val="32"/>
    </w:rPr>
  </w:style>
  <w:style w:type="paragraph" w:styleId="Overskrift6">
    <w:name w:val="heading 6"/>
    <w:basedOn w:val="Normal"/>
    <w:next w:val="Normal"/>
    <w:link w:val="Overskrift6Tegn"/>
    <w:unhideWhenUsed/>
    <w:qFormat/>
    <w:rsid w:val="00694535"/>
    <w:pPr>
      <w:keepNext/>
      <w:keepLines/>
      <w:spacing w:before="40"/>
      <w:outlineLvl w:val="5"/>
    </w:pPr>
    <w:rPr>
      <w:rFonts w:eastAsiaTheme="majorEastAsia" w:cstheme="majorBidi"/>
      <w:color w:val="003D50" w:themeColor="background1"/>
      <w:sz w:val="28"/>
    </w:rPr>
  </w:style>
  <w:style w:type="paragraph" w:styleId="Overskrift7">
    <w:name w:val="heading 7"/>
    <w:basedOn w:val="Normal"/>
    <w:next w:val="Normal"/>
    <w:link w:val="Overskrift7Tegn"/>
    <w:unhideWhenUsed/>
    <w:qFormat/>
    <w:rsid w:val="00694535"/>
    <w:pPr>
      <w:keepNext/>
      <w:keepLines/>
      <w:spacing w:before="40"/>
      <w:outlineLvl w:val="6"/>
    </w:pPr>
    <w:rPr>
      <w:rFonts w:eastAsiaTheme="majorEastAsia" w:cs="Times New Roman (Kompleks skrif"/>
      <w:iCs/>
      <w:caps/>
      <w:color w:val="003D50" w:themeColor="background1"/>
      <w:sz w:val="36"/>
    </w:rPr>
  </w:style>
  <w:style w:type="paragraph" w:styleId="Overskrift8">
    <w:name w:val="heading 8"/>
    <w:basedOn w:val="Normal"/>
    <w:next w:val="Normal"/>
    <w:link w:val="Overskrift8Tegn"/>
    <w:unhideWhenUsed/>
    <w:qFormat/>
    <w:rsid w:val="00694535"/>
    <w:pPr>
      <w:keepNext/>
      <w:keepLines/>
      <w:spacing w:before="40"/>
      <w:outlineLvl w:val="7"/>
    </w:pPr>
    <w:rPr>
      <w:rFonts w:eastAsiaTheme="majorEastAsia" w:cs="Times New Roman (Kompleks skrif"/>
      <w:caps/>
      <w:color w:val="003D50" w:themeColor="background1"/>
      <w:sz w:val="32"/>
      <w:szCs w:val="21"/>
    </w:rPr>
  </w:style>
  <w:style w:type="paragraph" w:styleId="Overskrift9">
    <w:name w:val="heading 9"/>
    <w:basedOn w:val="Normal"/>
    <w:next w:val="Normal"/>
    <w:link w:val="Overskrift9Tegn"/>
    <w:unhideWhenUsed/>
    <w:qFormat/>
    <w:rsid w:val="002E5B53"/>
    <w:pPr>
      <w:keepNext/>
      <w:keepLines/>
      <w:spacing w:before="40"/>
      <w:outlineLvl w:val="8"/>
    </w:pPr>
    <w:rPr>
      <w:rFonts w:eastAsiaTheme="majorEastAsia" w:cs="Times New Roman (Kompleks skrif"/>
      <w:iCs/>
      <w:caps/>
      <w:color w:val="003D50" w:themeColor="background1"/>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5673EC"/>
    <w:rPr>
      <w:rFonts w:asciiTheme="majorHAnsi" w:hAnsiTheme="majorHAnsi"/>
      <w:color w:val="0000FF"/>
      <w:sz w:val="16"/>
      <w:u w:val="single"/>
    </w:rPr>
  </w:style>
  <w:style w:type="paragraph" w:customStyle="1" w:styleId="Tabelltittel1">
    <w:name w:val="Tabell tittel 1"/>
    <w:basedOn w:val="Normal"/>
    <w:qFormat/>
    <w:rsid w:val="008F7AA4"/>
    <w:pPr>
      <w:jc w:val="center"/>
    </w:pPr>
    <w:rPr>
      <w:rFonts w:ascii="Calibri" w:hAnsi="Calibri"/>
      <w:b/>
      <w:color w:val="003E51" w:themeColor="accent6"/>
      <w:szCs w:val="22"/>
    </w:rPr>
  </w:style>
  <w:style w:type="paragraph" w:styleId="Topptekst">
    <w:name w:val="header"/>
    <w:basedOn w:val="Normal"/>
    <w:link w:val="TopptekstTegn"/>
    <w:uiPriority w:val="99"/>
    <w:unhideWhenUsed/>
    <w:rsid w:val="00415846"/>
    <w:pPr>
      <w:tabs>
        <w:tab w:val="center" w:pos="4536"/>
        <w:tab w:val="right" w:pos="9072"/>
      </w:tabs>
    </w:pPr>
  </w:style>
  <w:style w:type="character" w:customStyle="1" w:styleId="TopptekstTegn">
    <w:name w:val="Topptekst Tegn"/>
    <w:basedOn w:val="Standardskriftforavsnitt"/>
    <w:link w:val="Topptekst"/>
    <w:uiPriority w:val="99"/>
    <w:rsid w:val="00415846"/>
  </w:style>
  <w:style w:type="paragraph" w:styleId="Bunntekst">
    <w:name w:val="footer"/>
    <w:basedOn w:val="Normal"/>
    <w:link w:val="BunntekstTegn"/>
    <w:uiPriority w:val="99"/>
    <w:unhideWhenUsed/>
    <w:rsid w:val="00415846"/>
    <w:pPr>
      <w:tabs>
        <w:tab w:val="center" w:pos="4536"/>
        <w:tab w:val="right" w:pos="9072"/>
      </w:tabs>
    </w:pPr>
  </w:style>
  <w:style w:type="character" w:customStyle="1" w:styleId="BunntekstTegn">
    <w:name w:val="Bunntekst Tegn"/>
    <w:basedOn w:val="Standardskriftforavsnitt"/>
    <w:link w:val="Bunntekst"/>
    <w:uiPriority w:val="99"/>
    <w:rsid w:val="00415846"/>
  </w:style>
  <w:style w:type="character" w:customStyle="1" w:styleId="Overskrift1Tegn">
    <w:name w:val="Overskrift 1 Tegn"/>
    <w:basedOn w:val="Standardskriftforavsnitt"/>
    <w:link w:val="Overskrift1"/>
    <w:rsid w:val="00E07EA4"/>
    <w:rPr>
      <w:rFonts w:eastAsiaTheme="majorEastAsia" w:cstheme="minorHAnsi"/>
      <w:color w:val="003E51" w:themeColor="accent6"/>
      <w:sz w:val="36"/>
      <w:szCs w:val="36"/>
    </w:rPr>
  </w:style>
  <w:style w:type="paragraph" w:styleId="Ingenmellomrom">
    <w:name w:val="No Spacing"/>
    <w:link w:val="IngenmellomromTegn"/>
    <w:uiPriority w:val="1"/>
    <w:qFormat/>
    <w:rsid w:val="008F7AA4"/>
  </w:style>
  <w:style w:type="character" w:customStyle="1" w:styleId="Overskrift2Tegn">
    <w:name w:val="Overskrift 2 Tegn"/>
    <w:basedOn w:val="Standardskriftforavsnitt"/>
    <w:link w:val="Overskrift2"/>
    <w:uiPriority w:val="9"/>
    <w:rsid w:val="008F7AA4"/>
    <w:rPr>
      <w:rFonts w:ascii="Calibri" w:eastAsiaTheme="majorEastAsia" w:hAnsi="Calibri" w:cstheme="majorBidi"/>
      <w:color w:val="003E51" w:themeColor="accent6"/>
      <w:sz w:val="44"/>
      <w:szCs w:val="26"/>
    </w:rPr>
  </w:style>
  <w:style w:type="paragraph" w:styleId="Tittel">
    <w:name w:val="Title"/>
    <w:basedOn w:val="Normal"/>
    <w:next w:val="Normal"/>
    <w:link w:val="TittelTegn"/>
    <w:uiPriority w:val="10"/>
    <w:qFormat/>
    <w:rsid w:val="008F7AA4"/>
    <w:pPr>
      <w:contextualSpacing/>
    </w:pPr>
    <w:rPr>
      <w:rFonts w:ascii="Calibri" w:eastAsiaTheme="majorEastAsia" w:hAnsi="Calibri" w:cstheme="majorBidi"/>
      <w:color w:val="003E51" w:themeColor="accent6"/>
      <w:spacing w:val="-10"/>
      <w:kern w:val="28"/>
      <w:sz w:val="36"/>
      <w:szCs w:val="56"/>
    </w:rPr>
  </w:style>
  <w:style w:type="character" w:customStyle="1" w:styleId="TittelTegn">
    <w:name w:val="Tittel Tegn"/>
    <w:basedOn w:val="Standardskriftforavsnitt"/>
    <w:link w:val="Tittel"/>
    <w:uiPriority w:val="10"/>
    <w:rsid w:val="008F7AA4"/>
    <w:rPr>
      <w:rFonts w:ascii="Calibri" w:eastAsiaTheme="majorEastAsia" w:hAnsi="Calibri" w:cstheme="majorBidi"/>
      <w:color w:val="003E51" w:themeColor="accent6"/>
      <w:spacing w:val="-10"/>
      <w:kern w:val="28"/>
      <w:sz w:val="36"/>
      <w:szCs w:val="56"/>
    </w:rPr>
  </w:style>
  <w:style w:type="character" w:customStyle="1" w:styleId="IngenmellomromTegn">
    <w:name w:val="Ingen mellomrom Tegn"/>
    <w:basedOn w:val="Standardskriftforavsnitt"/>
    <w:link w:val="Ingenmellomrom"/>
    <w:uiPriority w:val="1"/>
    <w:rsid w:val="00F2178B"/>
  </w:style>
  <w:style w:type="character" w:customStyle="1" w:styleId="Overskrift3Tegn">
    <w:name w:val="Overskrift 3 Tegn"/>
    <w:basedOn w:val="Standardskriftforavsnitt"/>
    <w:link w:val="Overskrift3"/>
    <w:uiPriority w:val="9"/>
    <w:rsid w:val="00694535"/>
    <w:rPr>
      <w:rFonts w:eastAsiaTheme="majorEastAsia" w:cstheme="majorBidi"/>
      <w:color w:val="003D50" w:themeColor="background1"/>
      <w:sz w:val="40"/>
    </w:rPr>
  </w:style>
  <w:style w:type="character" w:customStyle="1" w:styleId="Overskrift4Tegn">
    <w:name w:val="Overskrift 4 Tegn"/>
    <w:basedOn w:val="Standardskriftforavsnitt"/>
    <w:link w:val="Overskrift4"/>
    <w:uiPriority w:val="9"/>
    <w:rsid w:val="00694535"/>
    <w:rPr>
      <w:rFonts w:eastAsiaTheme="majorEastAsia" w:cstheme="majorBidi"/>
      <w:iCs/>
      <w:color w:val="003D50" w:themeColor="background1"/>
      <w:sz w:val="36"/>
    </w:rPr>
  </w:style>
  <w:style w:type="character" w:customStyle="1" w:styleId="Overskrift5Tegn">
    <w:name w:val="Overskrift 5 Tegn"/>
    <w:basedOn w:val="Standardskriftforavsnitt"/>
    <w:link w:val="Overskrift5"/>
    <w:uiPriority w:val="9"/>
    <w:rsid w:val="00694535"/>
    <w:rPr>
      <w:rFonts w:eastAsiaTheme="majorEastAsia" w:cstheme="majorBidi"/>
      <w:color w:val="003D50" w:themeColor="background1"/>
      <w:sz w:val="32"/>
    </w:rPr>
  </w:style>
  <w:style w:type="character" w:customStyle="1" w:styleId="Overskrift6Tegn">
    <w:name w:val="Overskrift 6 Tegn"/>
    <w:basedOn w:val="Standardskriftforavsnitt"/>
    <w:link w:val="Overskrift6"/>
    <w:uiPriority w:val="9"/>
    <w:rsid w:val="00694535"/>
    <w:rPr>
      <w:rFonts w:eastAsiaTheme="majorEastAsia" w:cstheme="majorBidi"/>
      <w:color w:val="003D50" w:themeColor="background1"/>
      <w:sz w:val="28"/>
    </w:rPr>
  </w:style>
  <w:style w:type="character" w:customStyle="1" w:styleId="Overskrift7Tegn">
    <w:name w:val="Overskrift 7 Tegn"/>
    <w:basedOn w:val="Standardskriftforavsnitt"/>
    <w:link w:val="Overskrift7"/>
    <w:uiPriority w:val="9"/>
    <w:rsid w:val="00694535"/>
    <w:rPr>
      <w:rFonts w:eastAsiaTheme="majorEastAsia" w:cs="Times New Roman (Kompleks skrif"/>
      <w:iCs/>
      <w:caps/>
      <w:color w:val="003D50" w:themeColor="background1"/>
      <w:sz w:val="36"/>
    </w:rPr>
  </w:style>
  <w:style w:type="character" w:customStyle="1" w:styleId="Overskrift8Tegn">
    <w:name w:val="Overskrift 8 Tegn"/>
    <w:basedOn w:val="Standardskriftforavsnitt"/>
    <w:link w:val="Overskrift8"/>
    <w:uiPriority w:val="9"/>
    <w:rsid w:val="00694535"/>
    <w:rPr>
      <w:rFonts w:eastAsiaTheme="majorEastAsia" w:cs="Times New Roman (Kompleks skrif"/>
      <w:caps/>
      <w:color w:val="003D50" w:themeColor="background1"/>
      <w:sz w:val="32"/>
      <w:szCs w:val="21"/>
    </w:rPr>
  </w:style>
  <w:style w:type="character" w:customStyle="1" w:styleId="Overskrift9Tegn">
    <w:name w:val="Overskrift 9 Tegn"/>
    <w:basedOn w:val="Standardskriftforavsnitt"/>
    <w:link w:val="Overskrift9"/>
    <w:uiPriority w:val="9"/>
    <w:rsid w:val="002E5B53"/>
    <w:rPr>
      <w:rFonts w:eastAsiaTheme="majorEastAsia" w:cs="Times New Roman (Kompleks skrif"/>
      <w:iCs/>
      <w:caps/>
      <w:color w:val="003D50" w:themeColor="background1"/>
      <w:sz w:val="21"/>
      <w:szCs w:val="21"/>
    </w:rPr>
  </w:style>
  <w:style w:type="character" w:styleId="Svakutheving">
    <w:name w:val="Subtle Emphasis"/>
    <w:basedOn w:val="Utheving"/>
    <w:uiPriority w:val="19"/>
    <w:qFormat/>
    <w:rsid w:val="00563836"/>
    <w:rPr>
      <w:rFonts w:asciiTheme="minorHAnsi" w:hAnsiTheme="minorHAnsi"/>
      <w:b/>
      <w:i w:val="0"/>
      <w:iCs/>
      <w:caps w:val="0"/>
      <w:smallCaps w:val="0"/>
      <w:strike w:val="0"/>
      <w:dstrike w:val="0"/>
      <w:vanish w:val="0"/>
      <w:color w:val="000000" w:themeColor="text1"/>
      <w:spacing w:val="0"/>
      <w:w w:val="100"/>
      <w:kern w:val="0"/>
      <w:position w:val="0"/>
      <w:sz w:val="24"/>
      <w:u w:val="none"/>
      <w:vertAlign w:val="baseline"/>
      <w14:ligatures w14:val="none"/>
      <w14:numForm w14:val="default"/>
      <w14:numSpacing w14:val="default"/>
      <w14:stylisticSets/>
    </w:rPr>
  </w:style>
  <w:style w:type="character" w:styleId="Utheving">
    <w:name w:val="Emphasis"/>
    <w:basedOn w:val="Sterkutheving"/>
    <w:uiPriority w:val="20"/>
    <w:qFormat/>
    <w:rsid w:val="00563836"/>
    <w:rPr>
      <w:rFonts w:asciiTheme="minorHAnsi" w:hAnsiTheme="minorHAnsi"/>
      <w:b/>
      <w:i w:val="0"/>
      <w:iCs w:val="0"/>
      <w:caps/>
      <w:smallCaps w:val="0"/>
      <w:strike w:val="0"/>
      <w:dstrike w:val="0"/>
      <w:vanish w:val="0"/>
      <w:color w:val="000000" w:themeColor="text1"/>
      <w:spacing w:val="0"/>
      <w:position w:val="0"/>
      <w:sz w:val="28"/>
      <w:u w:val="none"/>
      <w:vertAlign w:val="baseline"/>
      <w14:ligatures w14:val="none"/>
      <w14:numForm w14:val="default"/>
      <w14:numSpacing w14:val="default"/>
      <w14:stylisticSets/>
    </w:rPr>
  </w:style>
  <w:style w:type="character" w:styleId="Sterkutheving">
    <w:name w:val="Intense Emphasis"/>
    <w:basedOn w:val="Standardskriftforavsnitt"/>
    <w:uiPriority w:val="21"/>
    <w:qFormat/>
    <w:rsid w:val="00563836"/>
    <w:rPr>
      <w:rFonts w:ascii="Calibri" w:hAnsi="Calibri"/>
      <w:b/>
      <w:i/>
      <w:iCs/>
      <w:caps w:val="0"/>
      <w:smallCaps w:val="0"/>
      <w:strike w:val="0"/>
      <w:dstrike w:val="0"/>
      <w:vanish w:val="0"/>
      <w:color w:val="000000" w:themeColor="text1"/>
      <w:spacing w:val="0"/>
      <w:position w:val="0"/>
      <w:sz w:val="24"/>
      <w:u w:val="none"/>
      <w:vertAlign w:val="baseline"/>
      <w14:ligatures w14:val="none"/>
      <w14:numForm w14:val="default"/>
      <w14:numSpacing w14:val="default"/>
      <w14:stylisticSets/>
    </w:rPr>
  </w:style>
  <w:style w:type="character" w:styleId="Sterk">
    <w:name w:val="Strong"/>
    <w:basedOn w:val="Standardskriftforavsnitt"/>
    <w:uiPriority w:val="22"/>
    <w:qFormat/>
    <w:rsid w:val="00CC1AAE"/>
    <w:rPr>
      <w:rFonts w:ascii="Calibri" w:hAnsi="Calibri"/>
      <w:b/>
      <w:bCs/>
      <w:i w:val="0"/>
      <w:caps/>
      <w:smallCaps w:val="0"/>
      <w:strike w:val="0"/>
      <w:dstrike w:val="0"/>
      <w:vanish w:val="0"/>
      <w:sz w:val="28"/>
      <w:vertAlign w:val="baseline"/>
    </w:rPr>
  </w:style>
  <w:style w:type="paragraph" w:styleId="Sitat">
    <w:name w:val="Quote"/>
    <w:basedOn w:val="Normal"/>
    <w:next w:val="Normal"/>
    <w:link w:val="SitatTegn"/>
    <w:autoRedefine/>
    <w:uiPriority w:val="29"/>
    <w:qFormat/>
    <w:rsid w:val="00563836"/>
    <w:pPr>
      <w:spacing w:before="200" w:after="160" w:line="360" w:lineRule="auto"/>
      <w:ind w:left="864" w:right="864"/>
      <w:jc w:val="center"/>
    </w:pPr>
    <w:rPr>
      <w:i/>
      <w:iCs/>
      <w:color w:val="003D50" w:themeColor="background1"/>
      <w:sz w:val="22"/>
    </w:rPr>
  </w:style>
  <w:style w:type="character" w:customStyle="1" w:styleId="SitatTegn">
    <w:name w:val="Sitat Tegn"/>
    <w:basedOn w:val="Standardskriftforavsnitt"/>
    <w:link w:val="Sitat"/>
    <w:uiPriority w:val="29"/>
    <w:rsid w:val="00563836"/>
    <w:rPr>
      <w:i/>
      <w:iCs/>
      <w:color w:val="003D50" w:themeColor="background1"/>
      <w:sz w:val="22"/>
    </w:rPr>
  </w:style>
  <w:style w:type="paragraph" w:styleId="Sterktsitat">
    <w:name w:val="Intense Quote"/>
    <w:basedOn w:val="Normal"/>
    <w:next w:val="Normal"/>
    <w:link w:val="SterktsitatTegn"/>
    <w:autoRedefine/>
    <w:uiPriority w:val="30"/>
    <w:qFormat/>
    <w:rsid w:val="00563836"/>
    <w:pPr>
      <w:pBdr>
        <w:top w:val="single" w:sz="4" w:space="1" w:color="auto"/>
        <w:bottom w:val="single" w:sz="4" w:space="1" w:color="003D50" w:themeColor="background1"/>
      </w:pBdr>
      <w:spacing w:before="360" w:after="360"/>
      <w:ind w:left="864" w:right="864"/>
      <w:jc w:val="center"/>
    </w:pPr>
    <w:rPr>
      <w:rFonts w:ascii="Calibri" w:hAnsi="Calibri" w:cs="Times New Roman (CS-brødtekst)"/>
      <w:iCs/>
      <w:color w:val="003D50" w:themeColor="background1"/>
      <w:sz w:val="28"/>
    </w:rPr>
  </w:style>
  <w:style w:type="character" w:customStyle="1" w:styleId="SterktsitatTegn">
    <w:name w:val="Sterkt sitat Tegn"/>
    <w:basedOn w:val="Standardskriftforavsnitt"/>
    <w:link w:val="Sterktsitat"/>
    <w:uiPriority w:val="30"/>
    <w:rsid w:val="00563836"/>
    <w:rPr>
      <w:rFonts w:ascii="Calibri" w:hAnsi="Calibri" w:cs="Times New Roman (CS-brødtekst)"/>
      <w:iCs/>
      <w:color w:val="003D50" w:themeColor="background1"/>
      <w:sz w:val="28"/>
    </w:rPr>
  </w:style>
  <w:style w:type="character" w:styleId="Svakreferanse">
    <w:name w:val="Subtle Reference"/>
    <w:basedOn w:val="Standardskriftforavsnitt"/>
    <w:uiPriority w:val="31"/>
    <w:qFormat/>
    <w:rsid w:val="003D0A6E"/>
    <w:rPr>
      <w:rFonts w:asciiTheme="minorHAnsi" w:hAnsiTheme="minorHAnsi"/>
      <w:b w:val="0"/>
      <w:i w:val="0"/>
      <w:caps/>
      <w:smallCaps w:val="0"/>
      <w:strike w:val="0"/>
      <w:dstrike w:val="0"/>
      <w:vanish w:val="0"/>
      <w:color w:val="003D50" w:themeColor="background1"/>
      <w:sz w:val="22"/>
      <w:vertAlign w:val="baseline"/>
    </w:rPr>
  </w:style>
  <w:style w:type="character" w:styleId="Sterkreferanse">
    <w:name w:val="Intense Reference"/>
    <w:basedOn w:val="Standardskriftforavsnitt"/>
    <w:uiPriority w:val="32"/>
    <w:qFormat/>
    <w:rsid w:val="003D0A6E"/>
    <w:rPr>
      <w:rFonts w:asciiTheme="minorHAnsi" w:hAnsiTheme="minorHAnsi"/>
      <w:b/>
      <w:bCs/>
      <w:i w:val="0"/>
      <w:caps/>
      <w:smallCaps w:val="0"/>
      <w:strike w:val="0"/>
      <w:dstrike w:val="0"/>
      <w:vanish w:val="0"/>
      <w:color w:val="003D50" w:themeColor="background1"/>
      <w:spacing w:val="5"/>
      <w:sz w:val="28"/>
      <w:vertAlign w:val="baseline"/>
    </w:rPr>
  </w:style>
  <w:style w:type="character" w:styleId="Boktittel">
    <w:name w:val="Book Title"/>
    <w:basedOn w:val="Standardskriftforavsnitt"/>
    <w:uiPriority w:val="33"/>
    <w:qFormat/>
    <w:rsid w:val="00CC1AAE"/>
    <w:rPr>
      <w:rFonts w:asciiTheme="minorHAnsi" w:hAnsiTheme="minorHAnsi"/>
      <w:b/>
      <w:bCs/>
      <w:i/>
      <w:iCs/>
      <w:color w:val="00263E"/>
      <w:spacing w:val="5"/>
      <w:sz w:val="22"/>
    </w:rPr>
  </w:style>
  <w:style w:type="paragraph" w:styleId="Listeavsnitt">
    <w:name w:val="List Paragraph"/>
    <w:basedOn w:val="Normal"/>
    <w:autoRedefine/>
    <w:uiPriority w:val="34"/>
    <w:qFormat/>
    <w:rsid w:val="00BB06F1"/>
    <w:pPr>
      <w:numPr>
        <w:numId w:val="6"/>
      </w:numPr>
      <w:contextualSpacing/>
    </w:pPr>
    <w:rPr>
      <w:b/>
      <w:color w:val="001E28" w:themeColor="accent6" w:themeShade="80"/>
      <w:sz w:val="22"/>
    </w:rPr>
  </w:style>
  <w:style w:type="table" w:styleId="Rutenettabell4uthevingsfarge2">
    <w:name w:val="Grid Table 4 Accent 2"/>
    <w:basedOn w:val="Vanligtabell"/>
    <w:uiPriority w:val="49"/>
    <w:rsid w:val="00CC1AAE"/>
    <w:tblPr>
      <w:tblStyleRowBandSize w:val="1"/>
      <w:tblStyleColBandSize w:val="1"/>
      <w:tblBorders>
        <w:top w:val="single" w:sz="4" w:space="0" w:color="37FFF4" w:themeColor="accent2" w:themeTint="99"/>
        <w:left w:val="single" w:sz="4" w:space="0" w:color="37FFF4" w:themeColor="accent2" w:themeTint="99"/>
        <w:bottom w:val="single" w:sz="4" w:space="0" w:color="37FFF4" w:themeColor="accent2" w:themeTint="99"/>
        <w:right w:val="single" w:sz="4" w:space="0" w:color="37FFF4" w:themeColor="accent2" w:themeTint="99"/>
        <w:insideH w:val="single" w:sz="4" w:space="0" w:color="37FFF4" w:themeColor="accent2" w:themeTint="99"/>
        <w:insideV w:val="single" w:sz="4" w:space="0" w:color="37FFF4" w:themeColor="accent2" w:themeTint="99"/>
      </w:tblBorders>
    </w:tblPr>
    <w:tblStylePr w:type="firstRow">
      <w:rPr>
        <w:b/>
        <w:bCs/>
        <w:color w:val="003D50" w:themeColor="background1"/>
      </w:rPr>
      <w:tblPr/>
      <w:tcPr>
        <w:tcBorders>
          <w:top w:val="single" w:sz="4" w:space="0" w:color="00B2A9" w:themeColor="accent2"/>
          <w:left w:val="single" w:sz="4" w:space="0" w:color="00B2A9" w:themeColor="accent2"/>
          <w:bottom w:val="single" w:sz="4" w:space="0" w:color="00B2A9" w:themeColor="accent2"/>
          <w:right w:val="single" w:sz="4" w:space="0" w:color="00B2A9" w:themeColor="accent2"/>
          <w:insideH w:val="nil"/>
          <w:insideV w:val="nil"/>
        </w:tcBorders>
        <w:shd w:val="clear" w:color="auto" w:fill="00B2A9" w:themeFill="accent2"/>
      </w:tcPr>
    </w:tblStylePr>
    <w:tblStylePr w:type="lastRow">
      <w:rPr>
        <w:b/>
        <w:bCs/>
      </w:rPr>
      <w:tblPr/>
      <w:tcPr>
        <w:tcBorders>
          <w:top w:val="double" w:sz="4" w:space="0" w:color="00B2A9" w:themeColor="accent2"/>
        </w:tcBorders>
      </w:tcPr>
    </w:tblStylePr>
    <w:tblStylePr w:type="firstCol">
      <w:rPr>
        <w:b/>
        <w:bCs/>
      </w:rPr>
    </w:tblStylePr>
    <w:tblStylePr w:type="lastCol">
      <w:rPr>
        <w:b/>
        <w:bCs/>
      </w:rPr>
    </w:tblStylePr>
    <w:tblStylePr w:type="band1Vert">
      <w:tblPr/>
      <w:tcPr>
        <w:shd w:val="clear" w:color="auto" w:fill="BCFFFB" w:themeFill="accent2" w:themeFillTint="33"/>
      </w:tcPr>
    </w:tblStylePr>
    <w:tblStylePr w:type="band1Horz">
      <w:tblPr/>
      <w:tcPr>
        <w:shd w:val="clear" w:color="auto" w:fill="BCFFFB" w:themeFill="accent2" w:themeFillTint="33"/>
      </w:tcPr>
    </w:tblStylePr>
  </w:style>
  <w:style w:type="table" w:styleId="Rutenettabell4uthevingsfarge5">
    <w:name w:val="Grid Table 4 Accent 5"/>
    <w:basedOn w:val="Vanligtabell"/>
    <w:uiPriority w:val="49"/>
    <w:rsid w:val="00C018C6"/>
    <w:tblPr>
      <w:tblStyleRowBandSize w:val="1"/>
      <w:tblStyleColBandSize w:val="1"/>
      <w:tblBorders>
        <w:top w:val="single" w:sz="4" w:space="0" w:color="C1E6F2" w:themeColor="accent5" w:themeTint="99"/>
        <w:left w:val="single" w:sz="4" w:space="0" w:color="C1E6F2" w:themeColor="accent5" w:themeTint="99"/>
        <w:bottom w:val="single" w:sz="4" w:space="0" w:color="C1E6F2" w:themeColor="accent5" w:themeTint="99"/>
        <w:right w:val="single" w:sz="4" w:space="0" w:color="C1E6F2" w:themeColor="accent5" w:themeTint="99"/>
        <w:insideH w:val="single" w:sz="4" w:space="0" w:color="C1E6F2" w:themeColor="accent5" w:themeTint="99"/>
        <w:insideV w:val="single" w:sz="4" w:space="0" w:color="C1E6F2" w:themeColor="accent5" w:themeTint="99"/>
      </w:tblBorders>
    </w:tblPr>
    <w:tblStylePr w:type="firstRow">
      <w:rPr>
        <w:b/>
        <w:bCs/>
        <w:color w:val="003D50" w:themeColor="background1"/>
      </w:rPr>
      <w:tblPr/>
      <w:tcPr>
        <w:tcBorders>
          <w:top w:val="single" w:sz="4" w:space="0" w:color="99D6EA" w:themeColor="accent5"/>
          <w:left w:val="single" w:sz="4" w:space="0" w:color="99D6EA" w:themeColor="accent5"/>
          <w:bottom w:val="single" w:sz="4" w:space="0" w:color="99D6EA" w:themeColor="accent5"/>
          <w:right w:val="single" w:sz="4" w:space="0" w:color="99D6EA" w:themeColor="accent5"/>
          <w:insideH w:val="nil"/>
          <w:insideV w:val="nil"/>
        </w:tcBorders>
        <w:shd w:val="clear" w:color="auto" w:fill="99D6EA" w:themeFill="accent5"/>
      </w:tcPr>
    </w:tblStylePr>
    <w:tblStylePr w:type="lastRow">
      <w:rPr>
        <w:b/>
        <w:bCs/>
      </w:rPr>
      <w:tblPr/>
      <w:tcPr>
        <w:tcBorders>
          <w:top w:val="double" w:sz="4" w:space="0" w:color="99D6EA" w:themeColor="accent5"/>
        </w:tcBorders>
      </w:tcPr>
    </w:tblStylePr>
    <w:tblStylePr w:type="firstCol">
      <w:rPr>
        <w:b/>
        <w:bCs/>
      </w:rPr>
    </w:tblStylePr>
    <w:tblStylePr w:type="lastCol">
      <w:rPr>
        <w:b/>
        <w:bCs/>
      </w:rPr>
    </w:tblStylePr>
    <w:tblStylePr w:type="band1Vert">
      <w:tblPr/>
      <w:tcPr>
        <w:shd w:val="clear" w:color="auto" w:fill="EAF6FA" w:themeFill="accent5" w:themeFillTint="33"/>
      </w:tcPr>
    </w:tblStylePr>
    <w:tblStylePr w:type="band1Horz">
      <w:tblPr/>
      <w:tcPr>
        <w:shd w:val="clear" w:color="auto" w:fill="EAF6FA" w:themeFill="accent5" w:themeFillTint="33"/>
      </w:tcPr>
    </w:tblStylePr>
  </w:style>
  <w:style w:type="character" w:styleId="Sidetall">
    <w:name w:val="page number"/>
    <w:basedOn w:val="Standardskriftforavsnitt"/>
    <w:uiPriority w:val="99"/>
    <w:semiHidden/>
    <w:unhideWhenUsed/>
    <w:rsid w:val="00C018C6"/>
  </w:style>
  <w:style w:type="paragraph" w:styleId="Undertittel">
    <w:name w:val="Subtitle"/>
    <w:basedOn w:val="Normal"/>
    <w:next w:val="Normal"/>
    <w:link w:val="UndertittelTegn"/>
    <w:uiPriority w:val="11"/>
    <w:qFormat/>
    <w:rsid w:val="002E5B53"/>
    <w:pPr>
      <w:numPr>
        <w:ilvl w:val="1"/>
      </w:numPr>
      <w:spacing w:after="160"/>
    </w:pPr>
    <w:rPr>
      <w:rFonts w:eastAsiaTheme="minorEastAsia"/>
      <w:color w:val="5A5A5A" w:themeColor="text1" w:themeTint="A5"/>
      <w:spacing w:val="15"/>
      <w:sz w:val="22"/>
      <w:szCs w:val="22"/>
    </w:rPr>
  </w:style>
  <w:style w:type="character" w:customStyle="1" w:styleId="UndertittelTegn">
    <w:name w:val="Undertittel Tegn"/>
    <w:basedOn w:val="Standardskriftforavsnitt"/>
    <w:link w:val="Undertittel"/>
    <w:uiPriority w:val="11"/>
    <w:rsid w:val="002E5B53"/>
    <w:rPr>
      <w:rFonts w:eastAsiaTheme="minorEastAsia"/>
      <w:color w:val="5A5A5A" w:themeColor="text1" w:themeTint="A5"/>
      <w:spacing w:val="15"/>
      <w:sz w:val="22"/>
      <w:szCs w:val="22"/>
    </w:rPr>
  </w:style>
  <w:style w:type="table" w:styleId="Rutenettabell6fargerikuthevingsfarge5">
    <w:name w:val="Grid Table 6 Colorful Accent 5"/>
    <w:basedOn w:val="Vanligtabell"/>
    <w:uiPriority w:val="51"/>
    <w:rsid w:val="004E0C8D"/>
    <w:rPr>
      <w:color w:val="48B5D9" w:themeColor="accent5" w:themeShade="BF"/>
    </w:rPr>
    <w:tblPr>
      <w:tblStyleRowBandSize w:val="1"/>
      <w:tblStyleColBandSize w:val="1"/>
      <w:tblBorders>
        <w:top w:val="single" w:sz="4" w:space="0" w:color="C1E6F2" w:themeColor="accent5" w:themeTint="99"/>
        <w:left w:val="single" w:sz="4" w:space="0" w:color="C1E6F2" w:themeColor="accent5" w:themeTint="99"/>
        <w:bottom w:val="single" w:sz="4" w:space="0" w:color="C1E6F2" w:themeColor="accent5" w:themeTint="99"/>
        <w:right w:val="single" w:sz="4" w:space="0" w:color="C1E6F2" w:themeColor="accent5" w:themeTint="99"/>
        <w:insideH w:val="single" w:sz="4" w:space="0" w:color="C1E6F2" w:themeColor="accent5" w:themeTint="99"/>
        <w:insideV w:val="single" w:sz="4" w:space="0" w:color="C1E6F2" w:themeColor="accent5" w:themeTint="99"/>
      </w:tblBorders>
    </w:tblPr>
    <w:tblStylePr w:type="firstRow">
      <w:rPr>
        <w:b/>
        <w:bCs/>
      </w:rPr>
      <w:tblPr/>
      <w:tcPr>
        <w:tcBorders>
          <w:bottom w:val="single" w:sz="12" w:space="0" w:color="C1E6F2" w:themeColor="accent5" w:themeTint="99"/>
        </w:tcBorders>
      </w:tcPr>
    </w:tblStylePr>
    <w:tblStylePr w:type="lastRow">
      <w:rPr>
        <w:b/>
        <w:bCs/>
      </w:rPr>
      <w:tblPr/>
      <w:tcPr>
        <w:tcBorders>
          <w:top w:val="double" w:sz="4" w:space="0" w:color="C1E6F2" w:themeColor="accent5" w:themeTint="99"/>
        </w:tcBorders>
      </w:tcPr>
    </w:tblStylePr>
    <w:tblStylePr w:type="firstCol">
      <w:rPr>
        <w:b/>
        <w:bCs/>
      </w:rPr>
    </w:tblStylePr>
    <w:tblStylePr w:type="lastCol">
      <w:rPr>
        <w:b/>
        <w:bCs/>
      </w:rPr>
    </w:tblStylePr>
    <w:tblStylePr w:type="band1Vert">
      <w:tblPr/>
      <w:tcPr>
        <w:shd w:val="clear" w:color="auto" w:fill="EAF6FA" w:themeFill="accent5" w:themeFillTint="33"/>
      </w:tcPr>
    </w:tblStylePr>
    <w:tblStylePr w:type="band1Horz">
      <w:tblPr/>
      <w:tcPr>
        <w:shd w:val="clear" w:color="auto" w:fill="EAF6FA" w:themeFill="accent5" w:themeFillTint="33"/>
      </w:tcPr>
    </w:tblStylePr>
  </w:style>
  <w:style w:type="paragraph" w:styleId="Brdtekst">
    <w:name w:val="Body Text"/>
    <w:basedOn w:val="Normal"/>
    <w:link w:val="BrdtekstTegn"/>
    <w:rsid w:val="004B46A0"/>
    <w:pPr>
      <w:spacing w:line="300" w:lineRule="atLeast"/>
    </w:pPr>
    <w:rPr>
      <w:rFonts w:ascii="DepCentury Old Style" w:eastAsia="Times New Roman" w:hAnsi="DepCentury Old Style" w:cs="Times New Roman"/>
      <w:sz w:val="22"/>
      <w:szCs w:val="20"/>
      <w:lang w:eastAsia="nb-NO"/>
    </w:rPr>
  </w:style>
  <w:style w:type="character" w:customStyle="1" w:styleId="BrdtekstTegn">
    <w:name w:val="Brødtekst Tegn"/>
    <w:basedOn w:val="Standardskriftforavsnitt"/>
    <w:link w:val="Brdtekst"/>
    <w:rsid w:val="004B46A0"/>
    <w:rPr>
      <w:rFonts w:ascii="DepCentury Old Style" w:eastAsia="Times New Roman" w:hAnsi="DepCentury Old Style" w:cs="Times New Roman"/>
      <w:sz w:val="22"/>
      <w:szCs w:val="20"/>
      <w:lang w:eastAsia="nb-NO"/>
    </w:rPr>
  </w:style>
  <w:style w:type="paragraph" w:styleId="INNH1">
    <w:name w:val="toc 1"/>
    <w:basedOn w:val="Normal"/>
    <w:next w:val="Normal"/>
    <w:autoRedefine/>
    <w:uiPriority w:val="39"/>
    <w:rsid w:val="004B46A0"/>
    <w:pPr>
      <w:tabs>
        <w:tab w:val="left" w:pos="720"/>
        <w:tab w:val="right" w:leader="dot" w:pos="9062"/>
      </w:tabs>
      <w:spacing w:line="300" w:lineRule="atLeast"/>
      <w:ind w:left="360" w:hanging="180"/>
    </w:pPr>
    <w:rPr>
      <w:rFonts w:ascii="Arial" w:eastAsia="Times New Roman" w:hAnsi="Arial" w:cs="Times New Roman"/>
      <w:sz w:val="19"/>
      <w:szCs w:val="19"/>
      <w:lang w:eastAsia="nb-NO"/>
    </w:rPr>
  </w:style>
  <w:style w:type="paragraph" w:styleId="INNH2">
    <w:name w:val="toc 2"/>
    <w:basedOn w:val="Normal"/>
    <w:next w:val="Normal"/>
    <w:autoRedefine/>
    <w:uiPriority w:val="39"/>
    <w:rsid w:val="004B46A0"/>
    <w:pPr>
      <w:spacing w:line="300" w:lineRule="atLeast"/>
      <w:ind w:left="190"/>
    </w:pPr>
    <w:rPr>
      <w:rFonts w:ascii="Arial" w:eastAsia="Times New Roman" w:hAnsi="Arial" w:cs="Times New Roman"/>
      <w:sz w:val="19"/>
      <w:szCs w:val="19"/>
      <w:lang w:eastAsia="nb-NO"/>
    </w:rPr>
  </w:style>
  <w:style w:type="paragraph" w:styleId="Merknadstekst">
    <w:name w:val="annotation text"/>
    <w:basedOn w:val="Normal"/>
    <w:link w:val="MerknadstekstTegn"/>
    <w:semiHidden/>
    <w:rsid w:val="004B46A0"/>
    <w:pPr>
      <w:spacing w:line="300" w:lineRule="atLeast"/>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semiHidden/>
    <w:rsid w:val="004B46A0"/>
    <w:rPr>
      <w:rFonts w:ascii="Arial" w:eastAsia="Times New Roman" w:hAnsi="Arial" w:cs="Times New Roman"/>
      <w:sz w:val="20"/>
      <w:szCs w:val="20"/>
      <w:lang w:eastAsia="nb-NO"/>
    </w:rPr>
  </w:style>
  <w:style w:type="character" w:styleId="Merknadsreferanse">
    <w:name w:val="annotation reference"/>
    <w:semiHidden/>
    <w:rsid w:val="004B46A0"/>
    <w:rPr>
      <w:sz w:val="16"/>
      <w:szCs w:val="16"/>
    </w:rPr>
  </w:style>
  <w:style w:type="paragraph" w:customStyle="1" w:styleId="Enkel">
    <w:name w:val="Enkel"/>
    <w:basedOn w:val="Normal"/>
    <w:rsid w:val="004B46A0"/>
    <w:pPr>
      <w:autoSpaceDE w:val="0"/>
      <w:autoSpaceDN w:val="0"/>
    </w:pPr>
    <w:rPr>
      <w:rFonts w:ascii="Arial" w:eastAsia="Times New Roman" w:hAnsi="Arial" w:cs="Arial"/>
      <w:lang w:eastAsia="nb-NO"/>
    </w:rPr>
  </w:style>
  <w:style w:type="character" w:customStyle="1" w:styleId="normaltextrun">
    <w:name w:val="normaltextrun"/>
    <w:basedOn w:val="Standardskriftforavsnitt"/>
    <w:rsid w:val="006B34EB"/>
  </w:style>
  <w:style w:type="character" w:customStyle="1" w:styleId="eop">
    <w:name w:val="eop"/>
    <w:basedOn w:val="Standardskriftforavsnitt"/>
    <w:rsid w:val="006B34EB"/>
  </w:style>
  <w:style w:type="paragraph" w:customStyle="1" w:styleId="paragraph">
    <w:name w:val="paragraph"/>
    <w:basedOn w:val="Normal"/>
    <w:rsid w:val="003D6F3A"/>
    <w:pPr>
      <w:spacing w:before="100" w:beforeAutospacing="1" w:after="100" w:afterAutospacing="1"/>
    </w:pPr>
    <w:rPr>
      <w:rFonts w:ascii="Times New Roman" w:eastAsia="Times New Roman" w:hAnsi="Times New Roman" w:cs="Times New Roman"/>
      <w:lang w:eastAsia="nb-NO"/>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ulgthyperkobling">
    <w:name w:val="FollowedHyperlink"/>
    <w:basedOn w:val="Standardskriftforavsnitt"/>
    <w:uiPriority w:val="99"/>
    <w:semiHidden/>
    <w:unhideWhenUsed/>
    <w:rsid w:val="0071720C"/>
    <w:rPr>
      <w:color w:val="954F72" w:themeColor="followedHyperlink"/>
      <w:u w:val="single"/>
    </w:rPr>
  </w:style>
  <w:style w:type="paragraph" w:styleId="Overskriftforinnholdsfortegnelse">
    <w:name w:val="TOC Heading"/>
    <w:basedOn w:val="Overskrift1"/>
    <w:next w:val="Normal"/>
    <w:uiPriority w:val="39"/>
    <w:unhideWhenUsed/>
    <w:qFormat/>
    <w:rsid w:val="00E420FC"/>
    <w:pPr>
      <w:keepLines/>
      <w:tabs>
        <w:tab w:val="clear" w:pos="432"/>
      </w:tabs>
      <w:spacing w:after="0" w:line="259" w:lineRule="auto"/>
      <w:ind w:left="0" w:firstLine="0"/>
      <w:outlineLvl w:val="9"/>
    </w:pPr>
    <w:rPr>
      <w:rFonts w:asciiTheme="majorHAnsi" w:hAnsiTheme="majorHAnsi" w:cstheme="majorBidi"/>
      <w:color w:val="007EA7" w:themeColor="accent1" w:themeShade="BF"/>
      <w:sz w:val="32"/>
      <w:szCs w:val="32"/>
      <w:lang w:eastAsia="nb-NO"/>
    </w:rPr>
  </w:style>
  <w:style w:type="paragraph" w:styleId="INNH3">
    <w:name w:val="toc 3"/>
    <w:basedOn w:val="Normal"/>
    <w:next w:val="Normal"/>
    <w:autoRedefine/>
    <w:uiPriority w:val="39"/>
    <w:unhideWhenUsed/>
    <w:rsid w:val="00E420FC"/>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3763">
      <w:bodyDiv w:val="1"/>
      <w:marLeft w:val="0"/>
      <w:marRight w:val="0"/>
      <w:marTop w:val="0"/>
      <w:marBottom w:val="0"/>
      <w:divBdr>
        <w:top w:val="none" w:sz="0" w:space="0" w:color="auto"/>
        <w:left w:val="none" w:sz="0" w:space="0" w:color="auto"/>
        <w:bottom w:val="none" w:sz="0" w:space="0" w:color="auto"/>
        <w:right w:val="none" w:sz="0" w:space="0" w:color="auto"/>
      </w:divBdr>
      <w:divsChild>
        <w:div w:id="104664483">
          <w:marLeft w:val="0"/>
          <w:marRight w:val="0"/>
          <w:marTop w:val="0"/>
          <w:marBottom w:val="0"/>
          <w:divBdr>
            <w:top w:val="none" w:sz="0" w:space="0" w:color="auto"/>
            <w:left w:val="none" w:sz="0" w:space="0" w:color="auto"/>
            <w:bottom w:val="none" w:sz="0" w:space="0" w:color="auto"/>
            <w:right w:val="none" w:sz="0" w:space="0" w:color="auto"/>
          </w:divBdr>
        </w:div>
        <w:div w:id="589704773">
          <w:marLeft w:val="0"/>
          <w:marRight w:val="0"/>
          <w:marTop w:val="0"/>
          <w:marBottom w:val="0"/>
          <w:divBdr>
            <w:top w:val="none" w:sz="0" w:space="0" w:color="auto"/>
            <w:left w:val="none" w:sz="0" w:space="0" w:color="auto"/>
            <w:bottom w:val="none" w:sz="0" w:space="0" w:color="auto"/>
            <w:right w:val="none" w:sz="0" w:space="0" w:color="auto"/>
          </w:divBdr>
        </w:div>
        <w:div w:id="594896796">
          <w:marLeft w:val="0"/>
          <w:marRight w:val="0"/>
          <w:marTop w:val="0"/>
          <w:marBottom w:val="0"/>
          <w:divBdr>
            <w:top w:val="none" w:sz="0" w:space="0" w:color="auto"/>
            <w:left w:val="none" w:sz="0" w:space="0" w:color="auto"/>
            <w:bottom w:val="none" w:sz="0" w:space="0" w:color="auto"/>
            <w:right w:val="none" w:sz="0" w:space="0" w:color="auto"/>
          </w:divBdr>
        </w:div>
        <w:div w:id="2133861296">
          <w:marLeft w:val="0"/>
          <w:marRight w:val="0"/>
          <w:marTop w:val="0"/>
          <w:marBottom w:val="0"/>
          <w:divBdr>
            <w:top w:val="none" w:sz="0" w:space="0" w:color="auto"/>
            <w:left w:val="none" w:sz="0" w:space="0" w:color="auto"/>
            <w:bottom w:val="none" w:sz="0" w:space="0" w:color="auto"/>
            <w:right w:val="none" w:sz="0" w:space="0" w:color="auto"/>
          </w:divBdr>
        </w:div>
        <w:div w:id="584920555">
          <w:marLeft w:val="0"/>
          <w:marRight w:val="0"/>
          <w:marTop w:val="0"/>
          <w:marBottom w:val="0"/>
          <w:divBdr>
            <w:top w:val="none" w:sz="0" w:space="0" w:color="auto"/>
            <w:left w:val="none" w:sz="0" w:space="0" w:color="auto"/>
            <w:bottom w:val="none" w:sz="0" w:space="0" w:color="auto"/>
            <w:right w:val="none" w:sz="0" w:space="0" w:color="auto"/>
          </w:divBdr>
        </w:div>
        <w:div w:id="387921971">
          <w:marLeft w:val="0"/>
          <w:marRight w:val="0"/>
          <w:marTop w:val="0"/>
          <w:marBottom w:val="0"/>
          <w:divBdr>
            <w:top w:val="none" w:sz="0" w:space="0" w:color="auto"/>
            <w:left w:val="none" w:sz="0" w:space="0" w:color="auto"/>
            <w:bottom w:val="none" w:sz="0" w:space="0" w:color="auto"/>
            <w:right w:val="none" w:sz="0" w:space="0" w:color="auto"/>
          </w:divBdr>
        </w:div>
        <w:div w:id="434718391">
          <w:marLeft w:val="0"/>
          <w:marRight w:val="0"/>
          <w:marTop w:val="0"/>
          <w:marBottom w:val="0"/>
          <w:divBdr>
            <w:top w:val="none" w:sz="0" w:space="0" w:color="auto"/>
            <w:left w:val="none" w:sz="0" w:space="0" w:color="auto"/>
            <w:bottom w:val="none" w:sz="0" w:space="0" w:color="auto"/>
            <w:right w:val="none" w:sz="0" w:space="0" w:color="auto"/>
          </w:divBdr>
        </w:div>
        <w:div w:id="1787264546">
          <w:marLeft w:val="0"/>
          <w:marRight w:val="0"/>
          <w:marTop w:val="0"/>
          <w:marBottom w:val="0"/>
          <w:divBdr>
            <w:top w:val="none" w:sz="0" w:space="0" w:color="auto"/>
            <w:left w:val="none" w:sz="0" w:space="0" w:color="auto"/>
            <w:bottom w:val="none" w:sz="0" w:space="0" w:color="auto"/>
            <w:right w:val="none" w:sz="0" w:space="0" w:color="auto"/>
          </w:divBdr>
        </w:div>
      </w:divsChild>
    </w:div>
    <w:div w:id="798258170">
      <w:bodyDiv w:val="1"/>
      <w:marLeft w:val="0"/>
      <w:marRight w:val="0"/>
      <w:marTop w:val="0"/>
      <w:marBottom w:val="0"/>
      <w:divBdr>
        <w:top w:val="none" w:sz="0" w:space="0" w:color="auto"/>
        <w:left w:val="none" w:sz="0" w:space="0" w:color="auto"/>
        <w:bottom w:val="none" w:sz="0" w:space="0" w:color="auto"/>
        <w:right w:val="none" w:sz="0" w:space="0" w:color="auto"/>
      </w:divBdr>
      <w:divsChild>
        <w:div w:id="814179597">
          <w:marLeft w:val="0"/>
          <w:marRight w:val="0"/>
          <w:marTop w:val="0"/>
          <w:marBottom w:val="0"/>
          <w:divBdr>
            <w:top w:val="none" w:sz="0" w:space="0" w:color="auto"/>
            <w:left w:val="none" w:sz="0" w:space="0" w:color="auto"/>
            <w:bottom w:val="none" w:sz="0" w:space="0" w:color="auto"/>
            <w:right w:val="none" w:sz="0" w:space="0" w:color="auto"/>
          </w:divBdr>
        </w:div>
        <w:div w:id="982656912">
          <w:marLeft w:val="0"/>
          <w:marRight w:val="0"/>
          <w:marTop w:val="0"/>
          <w:marBottom w:val="0"/>
          <w:divBdr>
            <w:top w:val="none" w:sz="0" w:space="0" w:color="auto"/>
            <w:left w:val="none" w:sz="0" w:space="0" w:color="auto"/>
            <w:bottom w:val="none" w:sz="0" w:space="0" w:color="auto"/>
            <w:right w:val="none" w:sz="0" w:space="0" w:color="auto"/>
          </w:divBdr>
        </w:div>
        <w:div w:id="1306356754">
          <w:marLeft w:val="0"/>
          <w:marRight w:val="0"/>
          <w:marTop w:val="0"/>
          <w:marBottom w:val="0"/>
          <w:divBdr>
            <w:top w:val="none" w:sz="0" w:space="0" w:color="auto"/>
            <w:left w:val="none" w:sz="0" w:space="0" w:color="auto"/>
            <w:bottom w:val="none" w:sz="0" w:space="0" w:color="auto"/>
            <w:right w:val="none" w:sz="0" w:space="0" w:color="auto"/>
          </w:divBdr>
        </w:div>
        <w:div w:id="226501427">
          <w:marLeft w:val="0"/>
          <w:marRight w:val="0"/>
          <w:marTop w:val="0"/>
          <w:marBottom w:val="0"/>
          <w:divBdr>
            <w:top w:val="none" w:sz="0" w:space="0" w:color="auto"/>
            <w:left w:val="none" w:sz="0" w:space="0" w:color="auto"/>
            <w:bottom w:val="none" w:sz="0" w:space="0" w:color="auto"/>
            <w:right w:val="none" w:sz="0" w:space="0" w:color="auto"/>
          </w:divBdr>
        </w:div>
        <w:div w:id="13386611">
          <w:marLeft w:val="0"/>
          <w:marRight w:val="0"/>
          <w:marTop w:val="0"/>
          <w:marBottom w:val="0"/>
          <w:divBdr>
            <w:top w:val="none" w:sz="0" w:space="0" w:color="auto"/>
            <w:left w:val="none" w:sz="0" w:space="0" w:color="auto"/>
            <w:bottom w:val="none" w:sz="0" w:space="0" w:color="auto"/>
            <w:right w:val="none" w:sz="0" w:space="0" w:color="auto"/>
          </w:divBdr>
        </w:div>
      </w:divsChild>
    </w:div>
    <w:div w:id="1682388013">
      <w:bodyDiv w:val="1"/>
      <w:marLeft w:val="0"/>
      <w:marRight w:val="0"/>
      <w:marTop w:val="0"/>
      <w:marBottom w:val="0"/>
      <w:divBdr>
        <w:top w:val="none" w:sz="0" w:space="0" w:color="auto"/>
        <w:left w:val="none" w:sz="0" w:space="0" w:color="auto"/>
        <w:bottom w:val="none" w:sz="0" w:space="0" w:color="auto"/>
        <w:right w:val="none" w:sz="0" w:space="0" w:color="auto"/>
      </w:divBdr>
      <w:divsChild>
        <w:div w:id="174000657">
          <w:marLeft w:val="0"/>
          <w:marRight w:val="0"/>
          <w:marTop w:val="0"/>
          <w:marBottom w:val="0"/>
          <w:divBdr>
            <w:top w:val="none" w:sz="0" w:space="0" w:color="auto"/>
            <w:left w:val="none" w:sz="0" w:space="0" w:color="auto"/>
            <w:bottom w:val="none" w:sz="0" w:space="0" w:color="auto"/>
            <w:right w:val="none" w:sz="0" w:space="0" w:color="auto"/>
          </w:divBdr>
        </w:div>
        <w:div w:id="1221138644">
          <w:marLeft w:val="0"/>
          <w:marRight w:val="0"/>
          <w:marTop w:val="0"/>
          <w:marBottom w:val="0"/>
          <w:divBdr>
            <w:top w:val="none" w:sz="0" w:space="0" w:color="auto"/>
            <w:left w:val="none" w:sz="0" w:space="0" w:color="auto"/>
            <w:bottom w:val="none" w:sz="0" w:space="0" w:color="auto"/>
            <w:right w:val="none" w:sz="0" w:space="0" w:color="auto"/>
          </w:divBdr>
        </w:div>
        <w:div w:id="41293177">
          <w:marLeft w:val="0"/>
          <w:marRight w:val="0"/>
          <w:marTop w:val="0"/>
          <w:marBottom w:val="0"/>
          <w:divBdr>
            <w:top w:val="none" w:sz="0" w:space="0" w:color="auto"/>
            <w:left w:val="none" w:sz="0" w:space="0" w:color="auto"/>
            <w:bottom w:val="none" w:sz="0" w:space="0" w:color="auto"/>
            <w:right w:val="none" w:sz="0" w:space="0" w:color="auto"/>
          </w:divBdr>
        </w:div>
        <w:div w:id="1128740148">
          <w:marLeft w:val="0"/>
          <w:marRight w:val="0"/>
          <w:marTop w:val="0"/>
          <w:marBottom w:val="0"/>
          <w:divBdr>
            <w:top w:val="none" w:sz="0" w:space="0" w:color="auto"/>
            <w:left w:val="none" w:sz="0" w:space="0" w:color="auto"/>
            <w:bottom w:val="none" w:sz="0" w:space="0" w:color="auto"/>
            <w:right w:val="none" w:sz="0" w:space="0" w:color="auto"/>
          </w:divBdr>
        </w:div>
        <w:div w:id="671185486">
          <w:marLeft w:val="0"/>
          <w:marRight w:val="0"/>
          <w:marTop w:val="0"/>
          <w:marBottom w:val="0"/>
          <w:divBdr>
            <w:top w:val="none" w:sz="0" w:space="0" w:color="auto"/>
            <w:left w:val="none" w:sz="0" w:space="0" w:color="auto"/>
            <w:bottom w:val="none" w:sz="0" w:space="0" w:color="auto"/>
            <w:right w:val="none" w:sz="0" w:space="0" w:color="auto"/>
          </w:divBdr>
        </w:div>
        <w:div w:id="858200554">
          <w:marLeft w:val="0"/>
          <w:marRight w:val="0"/>
          <w:marTop w:val="0"/>
          <w:marBottom w:val="0"/>
          <w:divBdr>
            <w:top w:val="none" w:sz="0" w:space="0" w:color="auto"/>
            <w:left w:val="none" w:sz="0" w:space="0" w:color="auto"/>
            <w:bottom w:val="none" w:sz="0" w:space="0" w:color="auto"/>
            <w:right w:val="none" w:sz="0" w:space="0" w:color="auto"/>
          </w:divBdr>
        </w:div>
        <w:div w:id="651327258">
          <w:marLeft w:val="0"/>
          <w:marRight w:val="0"/>
          <w:marTop w:val="0"/>
          <w:marBottom w:val="0"/>
          <w:divBdr>
            <w:top w:val="none" w:sz="0" w:space="0" w:color="auto"/>
            <w:left w:val="none" w:sz="0" w:space="0" w:color="auto"/>
            <w:bottom w:val="none" w:sz="0" w:space="0" w:color="auto"/>
            <w:right w:val="none" w:sz="0" w:space="0" w:color="auto"/>
          </w:divBdr>
        </w:div>
        <w:div w:id="1171483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6fosjah\OneDrive%20-%20IKT%20ORKid&#233;\Kj&#248;kken%20Surnadal\MALER\Dokumentmal-Surnadal-1.dotx" TargetMode="External"/></Relationships>
</file>

<file path=word/theme/theme1.xml><?xml version="1.0" encoding="utf-8"?>
<a:theme xmlns:a="http://schemas.openxmlformats.org/drawingml/2006/main" name="Office-tema">
  <a:themeElements>
    <a:clrScheme name="Surnadal kommune">
      <a:dk1>
        <a:srgbClr val="000000"/>
      </a:dk1>
      <a:lt1>
        <a:srgbClr val="003D50"/>
      </a:lt1>
      <a:dk2>
        <a:srgbClr val="CCEAF3"/>
      </a:dk2>
      <a:lt2>
        <a:srgbClr val="FFFFFF"/>
      </a:lt2>
      <a:accent1>
        <a:srgbClr val="00A9E0"/>
      </a:accent1>
      <a:accent2>
        <a:srgbClr val="00B2A9"/>
      </a:accent2>
      <a:accent3>
        <a:srgbClr val="91D6AC"/>
      </a:accent3>
      <a:accent4>
        <a:srgbClr val="FFC000"/>
      </a:accent4>
      <a:accent5>
        <a:srgbClr val="99D6EA"/>
      </a:accent5>
      <a:accent6>
        <a:srgbClr val="003E51"/>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D0AD03987FD6441BE2DCF8A2D6680E6" ma:contentTypeVersion="4" ma:contentTypeDescription="Opprett et nytt dokument." ma:contentTypeScope="" ma:versionID="578f33f7d26c19762116365c69d229f4">
  <xsd:schema xmlns:xsd="http://www.w3.org/2001/XMLSchema" xmlns:xs="http://www.w3.org/2001/XMLSchema" xmlns:p="http://schemas.microsoft.com/office/2006/metadata/properties" xmlns:ns2="1e2b137d-c7e8-432b-a09d-f5e9d5d22a8d" targetNamespace="http://schemas.microsoft.com/office/2006/metadata/properties" ma:root="true" ma:fieldsID="eb53ad59bccd5822bbc83dcfd635a691" ns2:_="">
    <xsd:import namespace="1e2b137d-c7e8-432b-a09d-f5e9d5d22a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b137d-c7e8-432b-a09d-f5e9d5d22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6607F-65B7-4E18-818C-943DFD82F9E8}">
  <ds:schemaRefs>
    <ds:schemaRef ds:uri="http://schemas.microsoft.com/sharepoint/v3/contenttype/forms"/>
  </ds:schemaRefs>
</ds:datastoreItem>
</file>

<file path=customXml/itemProps2.xml><?xml version="1.0" encoding="utf-8"?>
<ds:datastoreItem xmlns:ds="http://schemas.openxmlformats.org/officeDocument/2006/customXml" ds:itemID="{1F886D47-5191-499D-A6B0-ED10E3CD7F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05B05F-3F60-4BB2-8249-798C380B9B77}">
  <ds:schemaRefs>
    <ds:schemaRef ds:uri="http://schemas.openxmlformats.org/officeDocument/2006/bibliography"/>
  </ds:schemaRefs>
</ds:datastoreItem>
</file>

<file path=customXml/itemProps4.xml><?xml version="1.0" encoding="utf-8"?>
<ds:datastoreItem xmlns:ds="http://schemas.openxmlformats.org/officeDocument/2006/customXml" ds:itemID="{5BA10AE0-C574-4692-B93C-DC2E34FE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b137d-c7e8-432b-a09d-f5e9d5d2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Dokumentmal-Surnadal-1</Template>
  <TotalTime>361</TotalTime>
  <Pages>1</Pages>
  <Words>2808</Words>
  <Characters>14885</Characters>
  <Application>Microsoft Office Word</Application>
  <DocSecurity>0</DocSecurity>
  <Lines>124</Lines>
  <Paragraphs>35</Paragraphs>
  <ScaleCrop>false</ScaleCrop>
  <HeadingPairs>
    <vt:vector size="2" baseType="variant">
      <vt:variant>
        <vt:lpstr>Tittel</vt:lpstr>
      </vt:variant>
      <vt:variant>
        <vt:i4>1</vt:i4>
      </vt:variant>
    </vt:vector>
  </HeadingPairs>
  <TitlesOfParts>
    <vt:vector size="1" baseType="lpstr">
      <vt:lpstr>Konkurransegrunnlag</vt:lpstr>
    </vt:vector>
  </TitlesOfParts>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Reservert kontrakt – rammeavtale for vaskeritjenester og leie av tøy</dc:title>
  <dc:subject>Oppdragsgiver: Surnadal kommune.</dc:subject>
  <dc:creator>Jahn Gunnar Fosseide</dc:creator>
  <cp:keywords/>
  <dc:description/>
  <cp:lastModifiedBy>Vibeke Langli</cp:lastModifiedBy>
  <cp:revision>189</cp:revision>
  <dcterms:created xsi:type="dcterms:W3CDTF">2026-04-23T07:24:00Z</dcterms:created>
  <dcterms:modified xsi:type="dcterms:W3CDTF">2026-05-22T07:42:00Z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0x0101001D0AD03987FD6441BE2DCF8A2D6680E6</vt:lpwstr>
  </property>
</Properties>
</file>